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58" w:rsidRPr="006C48EF" w:rsidRDefault="006C48EF" w:rsidP="006C48EF">
      <w:pPr>
        <w:pStyle w:val="Heading1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6C48EF">
        <w:rPr>
          <w:rFonts w:ascii="Times New Roman" w:hAnsi="Times New Roman"/>
          <w:b w:val="0"/>
          <w:sz w:val="24"/>
          <w:szCs w:val="24"/>
          <w:u w:val="single"/>
        </w:rPr>
        <w:t xml:space="preserve">CBC and ICT based </w:t>
      </w:r>
      <w:r w:rsidR="008E29B3" w:rsidRPr="006C48EF">
        <w:rPr>
          <w:rFonts w:ascii="Times New Roman" w:hAnsi="Times New Roman"/>
          <w:b w:val="0"/>
          <w:sz w:val="24"/>
          <w:szCs w:val="24"/>
          <w:u w:val="single"/>
        </w:rPr>
        <w:t>LESSON PLAN</w:t>
      </w:r>
      <w:bookmarkStart w:id="0" w:name="_GoBack"/>
      <w:bookmarkEnd w:id="0"/>
    </w:p>
    <w:p w:rsidR="006C48EF" w:rsidRPr="006C48EF" w:rsidRDefault="006C48EF" w:rsidP="006C48EF">
      <w:pPr>
        <w:rPr>
          <w:lang w:val="en-US"/>
        </w:rPr>
      </w:pPr>
    </w:p>
    <w:p w:rsidR="00CB0658" w:rsidRPr="007F3D62" w:rsidRDefault="00CB0658" w:rsidP="00CB0658">
      <w:pPr>
        <w:spacing w:after="120"/>
        <w:rPr>
          <w:rFonts w:ascii="Times New Roman" w:eastAsia="Times New Roman" w:hAnsi="Times New Roman"/>
          <w:color w:val="000000"/>
          <w:sz w:val="24"/>
          <w:szCs w:val="24"/>
        </w:rPr>
      </w:pPr>
      <w:r w:rsidRPr="007F3D62">
        <w:rPr>
          <w:rFonts w:ascii="Times New Roman" w:eastAsia="Times New Roman" w:hAnsi="Times New Roman"/>
          <w:b/>
          <w:color w:val="000000"/>
          <w:sz w:val="24"/>
          <w:szCs w:val="24"/>
        </w:rPr>
        <w:t>School Name</w:t>
      </w:r>
      <w:r w:rsidRPr="007F3D62">
        <w:rPr>
          <w:rFonts w:ascii="Times New Roman" w:eastAsia="Times New Roman" w:hAnsi="Times New Roman"/>
          <w:color w:val="000000"/>
          <w:sz w:val="24"/>
          <w:szCs w:val="24"/>
        </w:rPr>
        <w:t xml:space="preserve">: GS de GAHINI                  </w:t>
      </w:r>
      <w:r w:rsidRPr="007F3D62">
        <w:rPr>
          <w:rFonts w:ascii="Times New Roman" w:eastAsia="Times New Roman" w:hAnsi="Times New Roman"/>
          <w:b/>
          <w:color w:val="000000"/>
          <w:sz w:val="24"/>
          <w:szCs w:val="24"/>
        </w:rPr>
        <w:t>Teacher’s name</w:t>
      </w:r>
      <w:r w:rsidRPr="007F3D62">
        <w:rPr>
          <w:rFonts w:ascii="Times New Roman" w:eastAsia="Times New Roman" w:hAnsi="Times New Roman"/>
          <w:color w:val="000000"/>
          <w:sz w:val="24"/>
          <w:szCs w:val="24"/>
        </w:rPr>
        <w:t>: HABINSHUTI JEAN CLAUDE</w:t>
      </w:r>
    </w:p>
    <w:tbl>
      <w:tblPr>
        <w:tblStyle w:val="TableGrid"/>
        <w:tblW w:w="13324" w:type="dxa"/>
        <w:tblInd w:w="392" w:type="dxa"/>
        <w:tblLayout w:type="fixed"/>
        <w:tblLook w:val="04A0"/>
      </w:tblPr>
      <w:tblGrid>
        <w:gridCol w:w="1474"/>
        <w:gridCol w:w="958"/>
        <w:gridCol w:w="261"/>
        <w:gridCol w:w="1035"/>
        <w:gridCol w:w="1114"/>
        <w:gridCol w:w="686"/>
        <w:gridCol w:w="1134"/>
        <w:gridCol w:w="1701"/>
        <w:gridCol w:w="2126"/>
        <w:gridCol w:w="2835"/>
      </w:tblGrid>
      <w:tr w:rsidR="003B74AF" w:rsidRPr="007F3D62" w:rsidTr="00844DB5">
        <w:tc>
          <w:tcPr>
            <w:tcW w:w="1474" w:type="dxa"/>
          </w:tcPr>
          <w:p w:rsidR="00CB0658" w:rsidRPr="007F3D62" w:rsidRDefault="00E931C6" w:rsidP="007F3D62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Term </w:t>
            </w:r>
          </w:p>
        </w:tc>
        <w:tc>
          <w:tcPr>
            <w:tcW w:w="958" w:type="dxa"/>
          </w:tcPr>
          <w:p w:rsidR="00CB0658" w:rsidRPr="007F3D62" w:rsidRDefault="00E931C6" w:rsidP="007F3D62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296" w:type="dxa"/>
            <w:gridSpan w:val="2"/>
          </w:tcPr>
          <w:p w:rsidR="00CB0658" w:rsidRPr="007F3D62" w:rsidRDefault="00E931C6" w:rsidP="007F3D62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800" w:type="dxa"/>
            <w:gridSpan w:val="2"/>
          </w:tcPr>
          <w:p w:rsidR="00CB0658" w:rsidRPr="007F3D62" w:rsidRDefault="00E931C6" w:rsidP="007F3D62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134" w:type="dxa"/>
          </w:tcPr>
          <w:p w:rsidR="00CB0658" w:rsidRPr="007F3D62" w:rsidRDefault="00E931C6" w:rsidP="007F3D62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no</w:t>
            </w:r>
          </w:p>
        </w:tc>
        <w:tc>
          <w:tcPr>
            <w:tcW w:w="1701" w:type="dxa"/>
          </w:tcPr>
          <w:p w:rsidR="00CB0658" w:rsidRPr="007F3D62" w:rsidRDefault="00CB0658" w:rsidP="007F3D62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Lesson N</w:t>
            </w: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26" w:type="dxa"/>
          </w:tcPr>
          <w:p w:rsidR="00CB0658" w:rsidRPr="007F3D62" w:rsidRDefault="00CB0658" w:rsidP="007F3D62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2835" w:type="dxa"/>
          </w:tcPr>
          <w:p w:rsidR="00CB0658" w:rsidRPr="007F3D62" w:rsidRDefault="00CB0658" w:rsidP="007F3D62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Class size</w:t>
            </w:r>
          </w:p>
        </w:tc>
      </w:tr>
      <w:tr w:rsidR="003B74AF" w:rsidRPr="007F3D62" w:rsidTr="00844DB5">
        <w:tc>
          <w:tcPr>
            <w:tcW w:w="1474" w:type="dxa"/>
          </w:tcPr>
          <w:p w:rsidR="00CB0658" w:rsidRPr="007F3D62" w:rsidRDefault="00242E73" w:rsidP="007F3D6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958" w:type="dxa"/>
          </w:tcPr>
          <w:p w:rsidR="00CB0658" w:rsidRPr="007F3D62" w:rsidRDefault="00CB0658" w:rsidP="007F3D6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CB0658" w:rsidRPr="007F3D62" w:rsidRDefault="00E931C6" w:rsidP="007F3D6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BIOLOGY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CB0658" w:rsidRPr="007F3D62" w:rsidRDefault="00E931C6" w:rsidP="007F3D6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SENIOR 5 PCB</w:t>
            </w:r>
            <w:r w:rsidR="00242E73" w:rsidRPr="007F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0658" w:rsidRPr="007F3D62" w:rsidRDefault="00242E73" w:rsidP="007F3D6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B0658" w:rsidRPr="007F3D62" w:rsidRDefault="00CB0658" w:rsidP="007F3D6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0658" w:rsidRPr="007F3D62" w:rsidRDefault="00242E73" w:rsidP="007F3D6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 minutes</w:t>
            </w:r>
          </w:p>
        </w:tc>
        <w:tc>
          <w:tcPr>
            <w:tcW w:w="2835" w:type="dxa"/>
          </w:tcPr>
          <w:p w:rsidR="00CB0658" w:rsidRPr="007F3D62" w:rsidRDefault="00CD540E" w:rsidP="007F3D62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CB0658" w:rsidRPr="007F3D62" w:rsidTr="0084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5"/>
        </w:trPr>
        <w:tc>
          <w:tcPr>
            <w:tcW w:w="4842" w:type="dxa"/>
            <w:gridSpan w:val="5"/>
          </w:tcPr>
          <w:p w:rsidR="00CB0658" w:rsidRPr="007F3D62" w:rsidRDefault="00CB0658" w:rsidP="007F3D62">
            <w:pPr>
              <w:spacing w:after="120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Type of Special Educational Needs to be catered for in this lesson and number of learners in each category</w:t>
            </w:r>
          </w:p>
        </w:tc>
        <w:tc>
          <w:tcPr>
            <w:tcW w:w="8482" w:type="dxa"/>
            <w:gridSpan w:val="5"/>
          </w:tcPr>
          <w:p w:rsidR="00CB0658" w:rsidRPr="007F3D62" w:rsidRDefault="006C48EF" w:rsidP="007F3D62">
            <w:pPr>
              <w:spacing w:after="120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students with physical impairment </w:t>
            </w:r>
          </w:p>
        </w:tc>
      </w:tr>
      <w:tr w:rsidR="00E931C6" w:rsidRPr="007F3D62" w:rsidTr="0084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1"/>
        </w:trPr>
        <w:tc>
          <w:tcPr>
            <w:tcW w:w="2693" w:type="dxa"/>
            <w:gridSpan w:val="3"/>
          </w:tcPr>
          <w:p w:rsidR="00E931C6" w:rsidRPr="007F3D62" w:rsidRDefault="00E931C6" w:rsidP="007F3D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title</w:t>
            </w:r>
          </w:p>
        </w:tc>
        <w:tc>
          <w:tcPr>
            <w:tcW w:w="10631" w:type="dxa"/>
            <w:gridSpan w:val="7"/>
          </w:tcPr>
          <w:p w:rsidR="00E931C6" w:rsidRPr="007F3D62" w:rsidRDefault="00242E73" w:rsidP="007F3D62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>Regulation of temperature</w:t>
            </w:r>
          </w:p>
        </w:tc>
      </w:tr>
      <w:tr w:rsidR="00E931C6" w:rsidRPr="007F3D62" w:rsidTr="0084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94"/>
        </w:trPr>
        <w:tc>
          <w:tcPr>
            <w:tcW w:w="2693" w:type="dxa"/>
            <w:gridSpan w:val="3"/>
          </w:tcPr>
          <w:p w:rsidR="00E931C6" w:rsidRPr="007F3D62" w:rsidRDefault="00E931C6" w:rsidP="007F3D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Key Unit Competence</w:t>
            </w:r>
          </w:p>
        </w:tc>
        <w:tc>
          <w:tcPr>
            <w:tcW w:w="10631" w:type="dxa"/>
            <w:gridSpan w:val="7"/>
          </w:tcPr>
          <w:p w:rsidR="00E931C6" w:rsidRPr="007F3D62" w:rsidRDefault="008E29B3" w:rsidP="007F3D62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>To be able to explain the importance and ways by which organisms regulate body temperature</w:t>
            </w:r>
          </w:p>
        </w:tc>
      </w:tr>
      <w:tr w:rsidR="00E931C6" w:rsidRPr="007F3D62" w:rsidTr="0084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0"/>
        </w:trPr>
        <w:tc>
          <w:tcPr>
            <w:tcW w:w="2693" w:type="dxa"/>
            <w:gridSpan w:val="3"/>
          </w:tcPr>
          <w:p w:rsidR="00E931C6" w:rsidRPr="007F3D62" w:rsidRDefault="00E931C6" w:rsidP="007F3D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Title of the lesson</w:t>
            </w:r>
          </w:p>
        </w:tc>
        <w:tc>
          <w:tcPr>
            <w:tcW w:w="10631" w:type="dxa"/>
            <w:gridSpan w:val="7"/>
          </w:tcPr>
          <w:p w:rsidR="00E931C6" w:rsidRPr="007F3D62" w:rsidRDefault="008E29B3" w:rsidP="007F3D62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>Response to cold and hot</w:t>
            </w:r>
            <w:r w:rsidR="006C7199" w:rsidRPr="007F3D62">
              <w:rPr>
                <w:rFonts w:ascii="Times New Roman" w:hAnsi="Times New Roman"/>
                <w:sz w:val="24"/>
                <w:szCs w:val="24"/>
              </w:rPr>
              <w:t xml:space="preserve"> by endothermic/Homeothermic /Warm Blooded</w:t>
            </w:r>
          </w:p>
        </w:tc>
      </w:tr>
      <w:tr w:rsidR="00E931C6" w:rsidRPr="007F3D62" w:rsidTr="0084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"/>
        </w:trPr>
        <w:tc>
          <w:tcPr>
            <w:tcW w:w="2693" w:type="dxa"/>
            <w:gridSpan w:val="3"/>
          </w:tcPr>
          <w:p w:rsidR="00E931C6" w:rsidRPr="007F3D62" w:rsidRDefault="00E931C6" w:rsidP="007F3D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Instructional Objective</w:t>
            </w:r>
          </w:p>
        </w:tc>
        <w:tc>
          <w:tcPr>
            <w:tcW w:w="10631" w:type="dxa"/>
            <w:gridSpan w:val="7"/>
          </w:tcPr>
          <w:p w:rsidR="00E931C6" w:rsidRPr="007F3D62" w:rsidRDefault="008F76C7" w:rsidP="007F3D62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>Provided with thermometer students will measure body temperature of human in hot and cold condition accurately.</w:t>
            </w:r>
          </w:p>
        </w:tc>
      </w:tr>
      <w:tr w:rsidR="00E931C6" w:rsidRPr="007F3D62" w:rsidTr="0084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33"/>
        </w:trPr>
        <w:tc>
          <w:tcPr>
            <w:tcW w:w="2693" w:type="dxa"/>
            <w:gridSpan w:val="3"/>
          </w:tcPr>
          <w:p w:rsidR="00E931C6" w:rsidRPr="007F3D62" w:rsidRDefault="00E931C6" w:rsidP="007F3D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Plan for this Class </w:t>
            </w:r>
          </w:p>
        </w:tc>
        <w:tc>
          <w:tcPr>
            <w:tcW w:w="10631" w:type="dxa"/>
            <w:gridSpan w:val="7"/>
          </w:tcPr>
          <w:p w:rsidR="00E931C6" w:rsidRPr="007F3D62" w:rsidRDefault="00242E73" w:rsidP="007F3D62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>Inside the class specifically in the computer lab</w:t>
            </w:r>
          </w:p>
        </w:tc>
      </w:tr>
      <w:tr w:rsidR="00E931C6" w:rsidRPr="007F3D62" w:rsidTr="0084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94"/>
        </w:trPr>
        <w:tc>
          <w:tcPr>
            <w:tcW w:w="2693" w:type="dxa"/>
            <w:gridSpan w:val="3"/>
          </w:tcPr>
          <w:p w:rsidR="00E931C6" w:rsidRPr="007F3D62" w:rsidRDefault="00E931C6" w:rsidP="007F3D6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Learning Materials </w:t>
            </w:r>
          </w:p>
          <w:p w:rsidR="00E931C6" w:rsidRPr="007F3D62" w:rsidRDefault="00E931C6" w:rsidP="007F3D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(for all learners)</w:t>
            </w:r>
          </w:p>
        </w:tc>
        <w:tc>
          <w:tcPr>
            <w:tcW w:w="10631" w:type="dxa"/>
            <w:gridSpan w:val="7"/>
          </w:tcPr>
          <w:p w:rsidR="007F3D62" w:rsidRPr="007F3D62" w:rsidRDefault="007F3D62" w:rsidP="007F3D62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>Material to be used within the lesson:</w:t>
            </w:r>
          </w:p>
          <w:p w:rsidR="007F3D62" w:rsidRPr="007F3D62" w:rsidRDefault="007F3D62" w:rsidP="007F3D62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 xml:space="preserve">Computers; projector; </w:t>
            </w:r>
            <w:r w:rsidR="006C48EF">
              <w:rPr>
                <w:rFonts w:ascii="Times New Roman" w:hAnsi="Times New Roman"/>
                <w:sz w:val="24"/>
                <w:szCs w:val="24"/>
              </w:rPr>
              <w:t>thermometer ;</w:t>
            </w:r>
            <w:r w:rsidRPr="007F3D62">
              <w:rPr>
                <w:rFonts w:ascii="Times New Roman" w:hAnsi="Times New Roman"/>
                <w:sz w:val="24"/>
                <w:szCs w:val="24"/>
              </w:rPr>
              <w:t>books; downloaded video</w:t>
            </w:r>
          </w:p>
          <w:p w:rsidR="00E931C6" w:rsidRPr="007F3D62" w:rsidRDefault="00E931C6" w:rsidP="003B74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1C6" w:rsidRPr="007F3D62" w:rsidTr="0084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45"/>
        </w:trPr>
        <w:tc>
          <w:tcPr>
            <w:tcW w:w="2693" w:type="dxa"/>
            <w:gridSpan w:val="3"/>
          </w:tcPr>
          <w:p w:rsidR="00E931C6" w:rsidRPr="007F3D62" w:rsidRDefault="00E931C6" w:rsidP="007F3D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D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10631" w:type="dxa"/>
            <w:gridSpan w:val="7"/>
          </w:tcPr>
          <w:p w:rsidR="00E931C6" w:rsidRPr="007F3D62" w:rsidRDefault="00CD540E" w:rsidP="006E612E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 xml:space="preserve">Google; Wikipedia, </w:t>
            </w:r>
            <w:r w:rsidR="007F3D62" w:rsidRPr="007F3D62">
              <w:rPr>
                <w:rFonts w:ascii="Times New Roman" w:hAnsi="Times New Roman"/>
                <w:sz w:val="24"/>
                <w:szCs w:val="24"/>
              </w:rPr>
              <w:t xml:space="preserve"> ; Youtube on the following URL:</w:t>
            </w:r>
            <w:r w:rsidR="00056E08">
              <w:t xml:space="preserve"> </w:t>
            </w:r>
            <w:hyperlink r:id="rId8" w:history="1">
              <w:r w:rsidR="006E612E" w:rsidRPr="006E612E">
                <w:rPr>
                  <w:rStyle w:val="Hyperlink"/>
                  <w:b/>
                </w:rPr>
                <w:t>https://www.youtube.com/watch?v=NJEBfl_LKno</w:t>
              </w:r>
            </w:hyperlink>
          </w:p>
        </w:tc>
      </w:tr>
    </w:tbl>
    <w:p w:rsidR="003B74AF" w:rsidRDefault="003B74AF">
      <w:pPr>
        <w:rPr>
          <w:rFonts w:ascii="Times New Roman" w:hAnsi="Times New Roman"/>
          <w:sz w:val="24"/>
          <w:szCs w:val="24"/>
        </w:rPr>
      </w:pPr>
    </w:p>
    <w:p w:rsidR="00DF5F22" w:rsidRDefault="00DF5F22">
      <w:pPr>
        <w:rPr>
          <w:rFonts w:ascii="Times New Roman" w:hAnsi="Times New Roman"/>
          <w:sz w:val="24"/>
          <w:szCs w:val="24"/>
        </w:rPr>
      </w:pPr>
    </w:p>
    <w:p w:rsidR="00DF5F22" w:rsidRDefault="00DF5F22">
      <w:pPr>
        <w:rPr>
          <w:rFonts w:ascii="Times New Roman" w:hAnsi="Times New Roman"/>
          <w:sz w:val="24"/>
          <w:szCs w:val="24"/>
        </w:rPr>
      </w:pPr>
    </w:p>
    <w:p w:rsidR="00DF5F22" w:rsidRDefault="00DF5F22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742" w:type="dxa"/>
        <w:tblInd w:w="-459" w:type="dxa"/>
        <w:tblLayout w:type="fixed"/>
        <w:tblLook w:val="04A0"/>
      </w:tblPr>
      <w:tblGrid>
        <w:gridCol w:w="1928"/>
        <w:gridCol w:w="5727"/>
        <w:gridCol w:w="4898"/>
        <w:gridCol w:w="2189"/>
      </w:tblGrid>
      <w:tr w:rsidR="00283E57" w:rsidTr="00056E08">
        <w:trPr>
          <w:trHeight w:val="569"/>
        </w:trPr>
        <w:tc>
          <w:tcPr>
            <w:tcW w:w="1928" w:type="dxa"/>
            <w:vMerge w:val="restart"/>
          </w:tcPr>
          <w:p w:rsidR="00283E57" w:rsidRPr="00283E57" w:rsidRDefault="0067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E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Time for each step</w:t>
            </w:r>
          </w:p>
        </w:tc>
        <w:tc>
          <w:tcPr>
            <w:tcW w:w="10625" w:type="dxa"/>
            <w:gridSpan w:val="2"/>
            <w:tcBorders>
              <w:bottom w:val="single" w:sz="4" w:space="0" w:color="auto"/>
            </w:tcBorders>
          </w:tcPr>
          <w:p w:rsidR="00283E57" w:rsidRPr="00283E57" w:rsidRDefault="0028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E57">
              <w:rPr>
                <w:rFonts w:ascii="Times New Roman" w:hAnsi="Times New Roman"/>
                <w:b/>
                <w:sz w:val="24"/>
                <w:szCs w:val="24"/>
              </w:rPr>
              <w:t>Description of teaching and learning activities</w:t>
            </w:r>
          </w:p>
        </w:tc>
        <w:tc>
          <w:tcPr>
            <w:tcW w:w="2189" w:type="dxa"/>
            <w:vMerge w:val="restart"/>
          </w:tcPr>
          <w:p w:rsidR="00283E57" w:rsidRPr="00283E57" w:rsidRDefault="0028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E57">
              <w:rPr>
                <w:rFonts w:ascii="Times New Roman" w:hAnsi="Times New Roman"/>
                <w:b/>
                <w:sz w:val="24"/>
                <w:szCs w:val="24"/>
              </w:rPr>
              <w:t>Generic competences and c</w:t>
            </w:r>
            <w:r w:rsidR="00DF5F22">
              <w:rPr>
                <w:rFonts w:ascii="Times New Roman" w:hAnsi="Times New Roman"/>
                <w:b/>
                <w:sz w:val="24"/>
                <w:szCs w:val="24"/>
              </w:rPr>
              <w:t xml:space="preserve">ross cutting issues to be </w:t>
            </w:r>
            <w:r w:rsidR="005039C7">
              <w:rPr>
                <w:rFonts w:ascii="Times New Roman" w:hAnsi="Times New Roman"/>
                <w:b/>
                <w:sz w:val="24"/>
                <w:szCs w:val="24"/>
              </w:rPr>
              <w:t>addres</w:t>
            </w:r>
            <w:r w:rsidR="005039C7" w:rsidRPr="00283E57">
              <w:rPr>
                <w:rFonts w:ascii="Times New Roman" w:hAnsi="Times New Roman"/>
                <w:b/>
                <w:sz w:val="24"/>
                <w:szCs w:val="24"/>
              </w:rPr>
              <w:t>sed</w:t>
            </w:r>
          </w:p>
        </w:tc>
      </w:tr>
      <w:tr w:rsidR="00283E57" w:rsidTr="00056E08">
        <w:trPr>
          <w:trHeight w:val="254"/>
        </w:trPr>
        <w:tc>
          <w:tcPr>
            <w:tcW w:w="1928" w:type="dxa"/>
            <w:vMerge/>
          </w:tcPr>
          <w:p w:rsidR="00283E57" w:rsidRDefault="00283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sz="4" w:space="0" w:color="auto"/>
              <w:right w:val="single" w:sz="4" w:space="0" w:color="auto"/>
            </w:tcBorders>
          </w:tcPr>
          <w:p w:rsidR="00283E57" w:rsidRPr="00283E57" w:rsidRDefault="00283E57" w:rsidP="0028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E57">
              <w:rPr>
                <w:rFonts w:ascii="Times New Roman" w:hAnsi="Times New Roman"/>
                <w:b/>
                <w:sz w:val="24"/>
                <w:szCs w:val="24"/>
              </w:rPr>
              <w:t xml:space="preserve">Teachers’ activities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</w:tcBorders>
          </w:tcPr>
          <w:p w:rsidR="00283E57" w:rsidRPr="00283E57" w:rsidRDefault="00283E57" w:rsidP="0028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E57">
              <w:rPr>
                <w:rFonts w:ascii="Times New Roman" w:hAnsi="Times New Roman"/>
                <w:b/>
                <w:sz w:val="24"/>
                <w:szCs w:val="24"/>
              </w:rPr>
              <w:t>Learners ’ activities</w:t>
            </w:r>
          </w:p>
        </w:tc>
        <w:tc>
          <w:tcPr>
            <w:tcW w:w="2189" w:type="dxa"/>
            <w:vMerge/>
          </w:tcPr>
          <w:p w:rsidR="00283E57" w:rsidRDefault="00283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57" w:rsidTr="00056E08">
        <w:trPr>
          <w:trHeight w:val="1525"/>
        </w:trPr>
        <w:tc>
          <w:tcPr>
            <w:tcW w:w="1928" w:type="dxa"/>
            <w:tcBorders>
              <w:bottom w:val="single" w:sz="4" w:space="0" w:color="auto"/>
            </w:tcBorders>
          </w:tcPr>
          <w:p w:rsidR="00283E57" w:rsidRDefault="00676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</w:p>
          <w:p w:rsidR="00283E57" w:rsidRDefault="00676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minutes</w:t>
            </w:r>
          </w:p>
        </w:tc>
        <w:tc>
          <w:tcPr>
            <w:tcW w:w="5727" w:type="dxa"/>
            <w:tcBorders>
              <w:bottom w:val="single" w:sz="4" w:space="0" w:color="auto"/>
              <w:right w:val="single" w:sz="4" w:space="0" w:color="auto"/>
            </w:tcBorders>
          </w:tcPr>
          <w:p w:rsidR="00283E57" w:rsidRDefault="00283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Start the lesson by greeting and ask one students to give a warm up</w:t>
            </w:r>
          </w:p>
          <w:p w:rsidR="00283E57" w:rsidRDefault="0088722D" w:rsidP="00CF6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Facilitator learners to switch on their computer; give each group thermometer; facilitate le</w:t>
            </w:r>
            <w:r w:rsidR="00F340B1">
              <w:rPr>
                <w:rFonts w:ascii="Times New Roman" w:hAnsi="Times New Roman"/>
                <w:sz w:val="24"/>
                <w:szCs w:val="24"/>
              </w:rPr>
              <w:t>arners to connect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their computer to wireless</w:t>
            </w:r>
            <w:r w:rsidR="00CF6E18">
              <w:rPr>
                <w:rFonts w:ascii="Times New Roman" w:hAnsi="Times New Roman"/>
                <w:sz w:val="24"/>
                <w:szCs w:val="24"/>
              </w:rPr>
              <w:t>.</w:t>
            </w:r>
            <w:r w:rsidR="00F340B1">
              <w:rPr>
                <w:rFonts w:ascii="Times New Roman" w:hAnsi="Times New Roman"/>
                <w:sz w:val="24"/>
                <w:szCs w:val="24"/>
              </w:rPr>
              <w:t xml:space="preserve"> Introduce the lesson by reviewing the previous one so that the students themselves discover the topic of the day</w:t>
            </w:r>
          </w:p>
        </w:tc>
        <w:tc>
          <w:tcPr>
            <w:tcW w:w="4898" w:type="dxa"/>
            <w:tcBorders>
              <w:left w:val="single" w:sz="4" w:space="0" w:color="auto"/>
              <w:bottom w:val="single" w:sz="4" w:space="0" w:color="auto"/>
            </w:tcBorders>
          </w:tcPr>
          <w:p w:rsidR="00F340B1" w:rsidRDefault="008872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Greet teacher; they do the warm up given their colleagues; switch on their computer; receive thermometer then connect their computer to wireless under supervision of teacher</w:t>
            </w:r>
            <w:r w:rsidR="00F340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E57" w:rsidRDefault="00F3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Follow carefully in other to discover the topic of the day</w:t>
            </w:r>
            <w:r w:rsidR="00887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283E57" w:rsidRDefault="00576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</w:p>
          <w:p w:rsidR="006C48EF" w:rsidRDefault="00576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Cooperation critical thinking</w:t>
            </w:r>
          </w:p>
          <w:p w:rsidR="00576357" w:rsidRDefault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Gender </w:t>
            </w:r>
            <w:r w:rsidR="00576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8EF" w:rsidRDefault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inclusive</w:t>
            </w:r>
          </w:p>
        </w:tc>
      </w:tr>
      <w:tr w:rsidR="00283E57" w:rsidTr="00056E08">
        <w:tc>
          <w:tcPr>
            <w:tcW w:w="1928" w:type="dxa"/>
          </w:tcPr>
          <w:p w:rsidR="00283E57" w:rsidRDefault="00676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Development of the lesson </w:t>
            </w:r>
          </w:p>
          <w:p w:rsidR="00283E57" w:rsidRDefault="00676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minutes</w:t>
            </w:r>
          </w:p>
          <w:p w:rsidR="00283E57" w:rsidRDefault="00283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7" w:type="dxa"/>
            <w:tcBorders>
              <w:right w:val="single" w:sz="4" w:space="0" w:color="auto"/>
            </w:tcBorders>
          </w:tcPr>
          <w:p w:rsidR="00283E57" w:rsidRDefault="00F340B1" w:rsidP="00F3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1.Guide the students to search to internet specifically on Google the following:</w:t>
            </w:r>
            <w:r w:rsidRPr="007F3D62">
              <w:rPr>
                <w:rFonts w:ascii="Times New Roman" w:hAnsi="Times New Roman"/>
                <w:sz w:val="24"/>
                <w:szCs w:val="24"/>
              </w:rPr>
              <w:t xml:space="preserve"> ho</w:t>
            </w:r>
            <w:r w:rsidR="00056E08">
              <w:rPr>
                <w:rFonts w:ascii="Times New Roman" w:hAnsi="Times New Roman"/>
                <w:sz w:val="24"/>
                <w:szCs w:val="24"/>
              </w:rPr>
              <w:t>w endothermic respond to cold.</w:t>
            </w:r>
          </w:p>
          <w:p w:rsidR="00056E08" w:rsidRDefault="00056E08" w:rsidP="00F340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40B1" w:rsidRDefault="00F340B1" w:rsidP="00F3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-By using project students show students video on how endothermic responds to cold</w:t>
            </w:r>
          </w:p>
          <w:p w:rsidR="00056E08" w:rsidRDefault="00056E08" w:rsidP="00F340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40B1" w:rsidRDefault="00F340B1" w:rsidP="00F3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-guide them to watch video located on URL provided which </w:t>
            </w:r>
            <w:r w:rsidR="00881C70">
              <w:rPr>
                <w:rFonts w:ascii="Times New Roman" w:hAnsi="Times New Roman"/>
                <w:sz w:val="24"/>
                <w:szCs w:val="24"/>
              </w:rPr>
              <w:t>is:</w:t>
            </w:r>
            <w:r w:rsidR="00056E08">
              <w:t xml:space="preserve"> </w:t>
            </w:r>
            <w:hyperlink r:id="rId9" w:history="1">
              <w:r w:rsidR="006E612E" w:rsidRPr="006E612E">
                <w:rPr>
                  <w:rStyle w:val="Hyperlink"/>
                  <w:b/>
                </w:rPr>
                <w:t>https://www.youtube.com/watch?v=NJEBfl_LKno</w:t>
              </w:r>
            </w:hyperlink>
          </w:p>
          <w:p w:rsidR="00881C70" w:rsidRDefault="006E612E" w:rsidP="00F3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Supervise group activities.</w:t>
            </w:r>
          </w:p>
        </w:tc>
        <w:tc>
          <w:tcPr>
            <w:tcW w:w="4898" w:type="dxa"/>
            <w:tcBorders>
              <w:left w:val="single" w:sz="4" w:space="0" w:color="auto"/>
            </w:tcBorders>
          </w:tcPr>
          <w:p w:rsidR="00283E57" w:rsidRDefault="00F340B1">
            <w:pPr>
              <w:rPr>
                <w:rFonts w:ascii="Times New Roman" w:hAnsi="Times New Roman"/>
                <w:sz w:val="24"/>
                <w:szCs w:val="24"/>
              </w:rPr>
            </w:pPr>
            <w:r w:rsidRPr="007F3D62">
              <w:rPr>
                <w:rFonts w:ascii="Times New Roman" w:hAnsi="Times New Roman"/>
                <w:sz w:val="24"/>
                <w:szCs w:val="24"/>
              </w:rPr>
              <w:t>The students will research the following on inte</w:t>
            </w:r>
            <w:r w:rsidR="00056E08">
              <w:rPr>
                <w:rFonts w:ascii="Times New Roman" w:hAnsi="Times New Roman"/>
                <w:sz w:val="24"/>
                <w:szCs w:val="24"/>
              </w:rPr>
              <w:t>rnet how endothermic respond to change in temperature:</w:t>
            </w:r>
            <w:r w:rsidR="00056E08">
              <w:t xml:space="preserve"> </w:t>
            </w:r>
            <w:r w:rsidR="00056E08" w:rsidRPr="00056E0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https://simple.wikipedia.org/wiki/Thermoregulation</w:t>
            </w:r>
          </w:p>
          <w:p w:rsidR="00F340B1" w:rsidRDefault="00CB6E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-Watch </w:t>
            </w:r>
            <w:r w:rsidR="00F340B1">
              <w:rPr>
                <w:rFonts w:ascii="Times New Roman" w:hAnsi="Times New Roman"/>
                <w:sz w:val="24"/>
                <w:szCs w:val="24"/>
              </w:rPr>
              <w:t>carefully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attentively and </w:t>
            </w:r>
            <w:r w:rsidR="00F340B1">
              <w:rPr>
                <w:rFonts w:ascii="Times New Roman" w:hAnsi="Times New Roman"/>
                <w:sz w:val="24"/>
                <w:szCs w:val="24"/>
              </w:rPr>
              <w:t>actively the video</w:t>
            </w:r>
          </w:p>
          <w:p w:rsidR="00F340B1" w:rsidRDefault="00F3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81C70">
              <w:rPr>
                <w:rFonts w:ascii="Times New Roman" w:hAnsi="Times New Roman"/>
                <w:sz w:val="24"/>
                <w:szCs w:val="24"/>
              </w:rPr>
              <w:t xml:space="preserve">follow instruction in order to open the video located on the URL </w:t>
            </w:r>
            <w:hyperlink r:id="rId10" w:history="1">
              <w:r w:rsidR="006E612E" w:rsidRPr="006E612E">
                <w:rPr>
                  <w:rStyle w:val="Hyperlink"/>
                  <w:b/>
                </w:rPr>
                <w:t>https://www.youtube.com/watch?v=NJEBfl_LKno</w:t>
              </w:r>
            </w:hyperlink>
          </w:p>
          <w:p w:rsidR="00056E08" w:rsidRDefault="00056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group of 4 write the summary of the video.</w:t>
            </w:r>
          </w:p>
          <w:p w:rsidR="00881C70" w:rsidRDefault="00881C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6C48EF" w:rsidRDefault="006C48EF" w:rsidP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</w:p>
          <w:p w:rsidR="006C48EF" w:rsidRDefault="006C48EF" w:rsidP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Cooperation critical thinking</w:t>
            </w:r>
          </w:p>
          <w:p w:rsidR="006C48EF" w:rsidRDefault="006C48EF" w:rsidP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Gender  </w:t>
            </w:r>
          </w:p>
          <w:p w:rsidR="00283E57" w:rsidRDefault="006C48EF" w:rsidP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inclusive</w:t>
            </w:r>
          </w:p>
        </w:tc>
      </w:tr>
      <w:tr w:rsidR="00283E57" w:rsidTr="00056E08">
        <w:tc>
          <w:tcPr>
            <w:tcW w:w="1928" w:type="dxa"/>
          </w:tcPr>
          <w:p w:rsidR="00283E57" w:rsidRPr="007C10BA" w:rsidRDefault="0067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10BA">
              <w:rPr>
                <w:rFonts w:ascii="Times New Roman" w:hAnsi="Times New Roman"/>
                <w:b/>
                <w:sz w:val="24"/>
                <w:szCs w:val="24"/>
              </w:rPr>
              <w:t>Conclusion</w:t>
            </w:r>
            <w:r w:rsidR="00576357" w:rsidRPr="007C10BA">
              <w:rPr>
                <w:rFonts w:ascii="Times New Roman" w:hAnsi="Times New Roman"/>
                <w:b/>
                <w:sz w:val="24"/>
                <w:szCs w:val="24"/>
              </w:rPr>
              <w:t xml:space="preserve"> and evaluation </w:t>
            </w:r>
          </w:p>
          <w:p w:rsidR="00283E57" w:rsidRDefault="00676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minutes</w:t>
            </w:r>
          </w:p>
        </w:tc>
        <w:tc>
          <w:tcPr>
            <w:tcW w:w="5727" w:type="dxa"/>
            <w:tcBorders>
              <w:right w:val="single" w:sz="4" w:space="0" w:color="auto"/>
            </w:tcBorders>
          </w:tcPr>
          <w:p w:rsidR="00576357" w:rsidRDefault="00881C70" w:rsidP="00881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Call a volunteer to summar</w:t>
            </w:r>
            <w:r w:rsidR="00576357">
              <w:rPr>
                <w:rFonts w:ascii="Times New Roman" w:hAnsi="Times New Roman"/>
                <w:sz w:val="24"/>
                <w:szCs w:val="24"/>
              </w:rPr>
              <w:t>ize  the lesson from both video;</w:t>
            </w:r>
          </w:p>
          <w:p w:rsidR="00283E57" w:rsidRDefault="00576357" w:rsidP="00881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Evaluate the lesson </w:t>
            </w:r>
            <w:r w:rsidR="00881C70">
              <w:rPr>
                <w:rFonts w:ascii="Times New Roman" w:hAnsi="Times New Roman"/>
                <w:sz w:val="24"/>
                <w:szCs w:val="24"/>
              </w:rPr>
              <w:t xml:space="preserve"> by asking and answering the question asked by learner </w:t>
            </w:r>
          </w:p>
        </w:tc>
        <w:tc>
          <w:tcPr>
            <w:tcW w:w="4898" w:type="dxa"/>
            <w:tcBorders>
              <w:left w:val="single" w:sz="4" w:space="0" w:color="auto"/>
            </w:tcBorders>
          </w:tcPr>
          <w:p w:rsidR="00283E57" w:rsidRDefault="00DF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Others follows summary of  their colleagues and teachers, ask related question</w:t>
            </w:r>
          </w:p>
        </w:tc>
        <w:tc>
          <w:tcPr>
            <w:tcW w:w="2189" w:type="dxa"/>
          </w:tcPr>
          <w:p w:rsidR="006C48EF" w:rsidRDefault="006C48EF" w:rsidP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</w:p>
          <w:p w:rsidR="006C48EF" w:rsidRDefault="006C48EF" w:rsidP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Cooperation critical thinking</w:t>
            </w:r>
          </w:p>
          <w:p w:rsidR="006C48EF" w:rsidRDefault="006C48EF" w:rsidP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Gender  </w:t>
            </w:r>
          </w:p>
          <w:p w:rsidR="00283E57" w:rsidRDefault="006C48EF" w:rsidP="006C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inclusive</w:t>
            </w:r>
          </w:p>
        </w:tc>
      </w:tr>
      <w:tr w:rsidR="00283E57" w:rsidTr="00056E08">
        <w:tc>
          <w:tcPr>
            <w:tcW w:w="1928" w:type="dxa"/>
          </w:tcPr>
          <w:p w:rsidR="00283E57" w:rsidRPr="007C10BA" w:rsidRDefault="0067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10BA">
              <w:rPr>
                <w:rFonts w:ascii="Times New Roman" w:hAnsi="Times New Roman"/>
                <w:b/>
                <w:sz w:val="24"/>
                <w:szCs w:val="24"/>
              </w:rPr>
              <w:t xml:space="preserve">Self- evaluation </w:t>
            </w:r>
          </w:p>
        </w:tc>
        <w:tc>
          <w:tcPr>
            <w:tcW w:w="12814" w:type="dxa"/>
            <w:gridSpan w:val="3"/>
          </w:tcPr>
          <w:p w:rsidR="00283E57" w:rsidRPr="007C10BA" w:rsidRDefault="0028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10BA">
              <w:rPr>
                <w:rFonts w:ascii="Times New Roman" w:hAnsi="Times New Roman"/>
                <w:b/>
                <w:sz w:val="24"/>
                <w:szCs w:val="24"/>
              </w:rPr>
              <w:t xml:space="preserve">The lesson is not well taught because of Internet connections as conclusion it will be repeated. </w:t>
            </w:r>
          </w:p>
        </w:tc>
      </w:tr>
    </w:tbl>
    <w:p w:rsidR="00DF5F22" w:rsidRDefault="00DF5F22" w:rsidP="00BC0D36">
      <w:pPr>
        <w:rPr>
          <w:rFonts w:ascii="Times New Roman" w:hAnsi="Times New Roman"/>
          <w:sz w:val="24"/>
          <w:szCs w:val="24"/>
        </w:rPr>
      </w:pPr>
    </w:p>
    <w:sectPr w:rsidR="00DF5F22" w:rsidSect="003B74A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072" w:rsidRDefault="009F6072" w:rsidP="00DF5F22">
      <w:pPr>
        <w:spacing w:after="0" w:line="240" w:lineRule="auto"/>
      </w:pPr>
      <w:r>
        <w:separator/>
      </w:r>
    </w:p>
  </w:endnote>
  <w:endnote w:type="continuationSeparator" w:id="1">
    <w:p w:rsidR="009F6072" w:rsidRDefault="009F6072" w:rsidP="00DF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22" w:rsidRPr="00DF5F22" w:rsidRDefault="00DF5F22" w:rsidP="00DF5F22">
    <w:pPr>
      <w:pStyle w:val="Footer"/>
      <w:jc w:val="center"/>
      <w:rPr>
        <w:b/>
        <w:lang w:val="fr-BE"/>
      </w:rPr>
    </w:pPr>
    <w:r w:rsidRPr="00DF5F22">
      <w:rPr>
        <w:b/>
        <w:lang w:val="fr-BE"/>
      </w:rPr>
      <w:t>ICT BASED LESSON PLAN</w:t>
    </w:r>
    <w:r>
      <w:rPr>
        <w:b/>
        <w:lang w:val="fr-BE"/>
      </w:rPr>
      <w:t xml:space="preserve">        </w:t>
    </w:r>
    <w:r w:rsidRPr="00DF5F22">
      <w:rPr>
        <w:b/>
        <w:lang w:val="fr-BE"/>
      </w:rPr>
      <w:t xml:space="preserve"> PREPARED BY HABINSHUTI JEAN CLAUDE/ GS de Gahini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072" w:rsidRDefault="009F6072" w:rsidP="00DF5F22">
      <w:pPr>
        <w:spacing w:after="0" w:line="240" w:lineRule="auto"/>
      </w:pPr>
      <w:r>
        <w:separator/>
      </w:r>
    </w:p>
  </w:footnote>
  <w:footnote w:type="continuationSeparator" w:id="1">
    <w:p w:rsidR="009F6072" w:rsidRDefault="009F6072" w:rsidP="00DF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36" w:rsidRDefault="00BC0D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B2E"/>
    <w:multiLevelType w:val="multilevel"/>
    <w:tmpl w:val="18724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32" w:hanging="432"/>
      </w:pPr>
      <w:rPr>
        <w:rFonts w:ascii="Century Schoolbook" w:eastAsia="Cambria" w:hAnsi="Century Schoolbook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B0658"/>
    <w:rsid w:val="000216D0"/>
    <w:rsid w:val="00056E08"/>
    <w:rsid w:val="00135C73"/>
    <w:rsid w:val="00242E73"/>
    <w:rsid w:val="00282AFE"/>
    <w:rsid w:val="00283E57"/>
    <w:rsid w:val="002B55F6"/>
    <w:rsid w:val="0039756C"/>
    <w:rsid w:val="003B74AF"/>
    <w:rsid w:val="004E4572"/>
    <w:rsid w:val="005039C7"/>
    <w:rsid w:val="00576357"/>
    <w:rsid w:val="00650D01"/>
    <w:rsid w:val="006763CE"/>
    <w:rsid w:val="006C48EF"/>
    <w:rsid w:val="006C7199"/>
    <w:rsid w:val="006E612E"/>
    <w:rsid w:val="00703167"/>
    <w:rsid w:val="00776E69"/>
    <w:rsid w:val="00796417"/>
    <w:rsid w:val="007C10BA"/>
    <w:rsid w:val="007F3D62"/>
    <w:rsid w:val="00843FAC"/>
    <w:rsid w:val="00844DB5"/>
    <w:rsid w:val="00881C70"/>
    <w:rsid w:val="0088722D"/>
    <w:rsid w:val="008C55D7"/>
    <w:rsid w:val="008E29B3"/>
    <w:rsid w:val="008F76C7"/>
    <w:rsid w:val="009D32F1"/>
    <w:rsid w:val="009D5590"/>
    <w:rsid w:val="009F6072"/>
    <w:rsid w:val="00A13B7D"/>
    <w:rsid w:val="00A160E1"/>
    <w:rsid w:val="00AD3EF4"/>
    <w:rsid w:val="00BC0D36"/>
    <w:rsid w:val="00CB0658"/>
    <w:rsid w:val="00CB6E49"/>
    <w:rsid w:val="00CD540E"/>
    <w:rsid w:val="00CF6E18"/>
    <w:rsid w:val="00DA7778"/>
    <w:rsid w:val="00DF5F22"/>
    <w:rsid w:val="00E931C6"/>
    <w:rsid w:val="00F340B1"/>
    <w:rsid w:val="00F40BD9"/>
    <w:rsid w:val="00F4444B"/>
    <w:rsid w:val="00F9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58"/>
    <w:rPr>
      <w:rFonts w:ascii="Cambria" w:eastAsia="Cambria" w:hAnsi="Cambria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CB0658"/>
    <w:pPr>
      <w:keepNext/>
      <w:spacing w:before="240" w:after="60" w:line="259" w:lineRule="auto"/>
      <w:outlineLvl w:val="0"/>
    </w:pPr>
    <w:rPr>
      <w:rFonts w:eastAsia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065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CB0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F22"/>
    <w:rPr>
      <w:rFonts w:ascii="Cambria" w:eastAsia="Cambria" w:hAnsi="Cambria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F22"/>
    <w:rPr>
      <w:rFonts w:ascii="Cambria" w:eastAsia="Cambria" w:hAnsi="Cambria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6E6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JEBfl_LK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JEBfl_LK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JEBfl_LK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A215-B873-4F21-9876-E386DF1A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In Health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kundwa stella</dc:creator>
  <cp:lastModifiedBy>kundwa stella</cp:lastModifiedBy>
  <cp:revision>13</cp:revision>
  <dcterms:created xsi:type="dcterms:W3CDTF">2017-12-28T15:20:00Z</dcterms:created>
  <dcterms:modified xsi:type="dcterms:W3CDTF">2018-01-01T08:12:00Z</dcterms:modified>
</cp:coreProperties>
</file>