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DFD" w:rsidRPr="00646DFD" w:rsidRDefault="00646DFD" w:rsidP="00646DFD">
      <w:pPr>
        <w:pStyle w:val="NormalWeb"/>
        <w:jc w:val="center"/>
        <w:rPr>
          <w:b/>
          <w:i/>
          <w:color w:val="333333"/>
          <w:sz w:val="28"/>
          <w:szCs w:val="28"/>
          <w:u w:val="single"/>
          <w:lang w:val="en"/>
        </w:rPr>
      </w:pPr>
      <w:r w:rsidRPr="00646DFD">
        <w:rPr>
          <w:b/>
          <w:i/>
          <w:color w:val="333333"/>
          <w:sz w:val="28"/>
          <w:szCs w:val="28"/>
          <w:u w:val="single"/>
          <w:lang w:val="en"/>
        </w:rPr>
        <w:t>How ICT might be used to improve your teaching?</w:t>
      </w:r>
    </w:p>
    <w:p w:rsidR="00646DFD" w:rsidRDefault="00646DFD" w:rsidP="00E2293C">
      <w:pPr>
        <w:pStyle w:val="NormalWeb"/>
        <w:rPr>
          <w:color w:val="333333"/>
          <w:sz w:val="28"/>
          <w:szCs w:val="28"/>
          <w:lang w:val="en"/>
        </w:rPr>
      </w:pPr>
    </w:p>
    <w:p w:rsidR="00E2293C" w:rsidRPr="00646DFD" w:rsidRDefault="00E2293C" w:rsidP="00E2293C">
      <w:pPr>
        <w:pStyle w:val="NormalWeb"/>
        <w:rPr>
          <w:color w:val="333333"/>
          <w:sz w:val="28"/>
          <w:szCs w:val="28"/>
          <w:lang w:val="en"/>
        </w:rPr>
      </w:pPr>
      <w:r w:rsidRPr="00646DFD">
        <w:rPr>
          <w:color w:val="333333"/>
          <w:sz w:val="28"/>
          <w:szCs w:val="28"/>
          <w:lang w:val="en"/>
        </w:rPr>
        <w:t>Information and communication technologies</w:t>
      </w:r>
      <w:r w:rsidRPr="00646DFD">
        <w:rPr>
          <w:color w:val="333333"/>
          <w:sz w:val="28"/>
          <w:szCs w:val="28"/>
          <w:lang w:val="en"/>
        </w:rPr>
        <w:t>(ICT)</w:t>
      </w:r>
      <w:r w:rsidRPr="00646DFD">
        <w:rPr>
          <w:color w:val="333333"/>
          <w:sz w:val="28"/>
          <w:szCs w:val="28"/>
          <w:lang w:val="en"/>
        </w:rPr>
        <w:t xml:space="preserve"> are currently being used in education to assist students to learn more effectively by providing teachers with access to a wide range of new pedagogy. These technologies are also being used to enable teachers to do administrative tasks more efficiently. This paper outlines a new use for information and communication technologies that offers something different. This new use enables students to show teachers how to improve teaching and, in doing this, it enables students to have more informed and more profitable access to teachers' knowledge and skills. The paper suggests that, although problematic in application, this approach may represent a 'quantum leap' in educational effectiveness.</w:t>
      </w:r>
    </w:p>
    <w:p w:rsidR="00E2293C" w:rsidRPr="00646DFD" w:rsidRDefault="00E2293C" w:rsidP="00E2293C">
      <w:pPr>
        <w:pStyle w:val="NormalWeb"/>
        <w:rPr>
          <w:sz w:val="28"/>
          <w:szCs w:val="28"/>
          <w:lang w:val="en"/>
        </w:rPr>
      </w:pPr>
      <w:r w:rsidRPr="00646DFD">
        <w:rPr>
          <w:sz w:val="28"/>
          <w:szCs w:val="28"/>
          <w:lang w:val="en"/>
        </w:rPr>
        <w:t>ICT is used to improve my teaching by:</w:t>
      </w:r>
    </w:p>
    <w:p w:rsidR="00E2293C" w:rsidRPr="00646DFD" w:rsidRDefault="00E2293C" w:rsidP="00E2293C">
      <w:pPr>
        <w:pStyle w:val="NormalWeb"/>
        <w:rPr>
          <w:sz w:val="28"/>
          <w:szCs w:val="28"/>
          <w:lang w:val="en"/>
        </w:rPr>
      </w:pPr>
      <w:r w:rsidRPr="00646DFD">
        <w:rPr>
          <w:sz w:val="28"/>
          <w:szCs w:val="28"/>
          <w:lang w:val="en"/>
        </w:rPr>
        <w:t>1. Having more internet connection</w:t>
      </w:r>
    </w:p>
    <w:p w:rsidR="00E2293C" w:rsidRPr="00646DFD" w:rsidRDefault="00E2293C" w:rsidP="00E2293C">
      <w:pPr>
        <w:pStyle w:val="NormalWeb"/>
        <w:rPr>
          <w:sz w:val="28"/>
          <w:szCs w:val="28"/>
          <w:lang w:val="en"/>
        </w:rPr>
      </w:pPr>
      <w:r w:rsidRPr="00646DFD">
        <w:rPr>
          <w:sz w:val="28"/>
          <w:szCs w:val="28"/>
          <w:lang w:val="en"/>
        </w:rPr>
        <w:t>2. More researches w</w:t>
      </w:r>
      <w:r w:rsidR="002400C7">
        <w:rPr>
          <w:sz w:val="28"/>
          <w:szCs w:val="28"/>
          <w:lang w:val="en"/>
        </w:rPr>
        <w:t>ou</w:t>
      </w:r>
      <w:r w:rsidRPr="00646DFD">
        <w:rPr>
          <w:sz w:val="28"/>
          <w:szCs w:val="28"/>
          <w:lang w:val="en"/>
        </w:rPr>
        <w:t>l</w:t>
      </w:r>
      <w:r w:rsidR="002400C7">
        <w:rPr>
          <w:sz w:val="28"/>
          <w:szCs w:val="28"/>
          <w:lang w:val="en"/>
        </w:rPr>
        <w:t>d</w:t>
      </w:r>
      <w:bookmarkStart w:id="0" w:name="_GoBack"/>
      <w:bookmarkEnd w:id="0"/>
      <w:r w:rsidRPr="00646DFD">
        <w:rPr>
          <w:sz w:val="28"/>
          <w:szCs w:val="28"/>
          <w:lang w:val="en"/>
        </w:rPr>
        <w:t xml:space="preserve"> be done using ICT</w:t>
      </w:r>
    </w:p>
    <w:p w:rsidR="00E2293C" w:rsidRPr="00646DFD" w:rsidRDefault="00E2293C" w:rsidP="00E2293C">
      <w:pPr>
        <w:pStyle w:val="NormalWeb"/>
        <w:rPr>
          <w:sz w:val="28"/>
          <w:szCs w:val="28"/>
          <w:lang w:val="en"/>
        </w:rPr>
      </w:pPr>
      <w:r w:rsidRPr="00646DFD">
        <w:rPr>
          <w:sz w:val="28"/>
          <w:szCs w:val="28"/>
          <w:lang w:val="en"/>
        </w:rPr>
        <w:t xml:space="preserve">3. Using updated documents </w:t>
      </w:r>
    </w:p>
    <w:p w:rsidR="00E2293C" w:rsidRPr="00646DFD" w:rsidRDefault="00E2293C" w:rsidP="00E2293C">
      <w:pPr>
        <w:pStyle w:val="NormalWeb"/>
        <w:rPr>
          <w:sz w:val="28"/>
          <w:szCs w:val="28"/>
          <w:lang w:val="en"/>
        </w:rPr>
      </w:pPr>
      <w:r w:rsidRPr="00646DFD">
        <w:rPr>
          <w:sz w:val="28"/>
          <w:szCs w:val="28"/>
          <w:lang w:val="en"/>
        </w:rPr>
        <w:t>4. Time management.</w:t>
      </w:r>
    </w:p>
    <w:p w:rsidR="00E2293C" w:rsidRPr="00646DFD" w:rsidRDefault="00E2293C" w:rsidP="00E2293C">
      <w:pPr>
        <w:pStyle w:val="NormalWeb"/>
        <w:rPr>
          <w:b/>
          <w:bCs/>
          <w:i/>
          <w:iCs/>
          <w:sz w:val="28"/>
          <w:szCs w:val="28"/>
          <w:lang w:val="en"/>
        </w:rPr>
      </w:pPr>
      <w:r w:rsidRPr="00646DFD">
        <w:rPr>
          <w:sz w:val="28"/>
          <w:szCs w:val="28"/>
          <w:lang w:val="en"/>
        </w:rPr>
        <w:t xml:space="preserve">5. It enables the new CARRUCULUM SINCE IT ALWAYS USE </w:t>
      </w:r>
      <w:r w:rsidRPr="00646DFD">
        <w:rPr>
          <w:b/>
          <w:bCs/>
          <w:i/>
          <w:iCs/>
          <w:sz w:val="28"/>
          <w:szCs w:val="28"/>
          <w:lang w:val="en"/>
        </w:rPr>
        <w:t>"Learner Centered Method"</w:t>
      </w:r>
    </w:p>
    <w:p w:rsidR="00646DFD" w:rsidRPr="00646DFD" w:rsidRDefault="00646DFD" w:rsidP="00E2293C">
      <w:pPr>
        <w:pStyle w:val="NormalWeb"/>
        <w:rPr>
          <w:sz w:val="28"/>
          <w:szCs w:val="28"/>
          <w:lang w:val="en"/>
        </w:rPr>
      </w:pPr>
      <w:r w:rsidRPr="00646DFD">
        <w:rPr>
          <w:b/>
          <w:bCs/>
          <w:iCs/>
          <w:sz w:val="28"/>
          <w:szCs w:val="28"/>
          <w:lang w:val="en"/>
        </w:rPr>
        <w:t xml:space="preserve">6. </w:t>
      </w:r>
      <w:r w:rsidRPr="00646DFD">
        <w:rPr>
          <w:sz w:val="28"/>
          <w:szCs w:val="28"/>
          <w:lang w:val="en"/>
        </w:rPr>
        <w:t>Better Simulations and Models</w:t>
      </w:r>
    </w:p>
    <w:p w:rsidR="00646DFD" w:rsidRPr="00646DFD" w:rsidRDefault="00646DFD" w:rsidP="00E2293C">
      <w:pPr>
        <w:pStyle w:val="NormalWeb"/>
        <w:rPr>
          <w:sz w:val="28"/>
          <w:szCs w:val="28"/>
          <w:lang w:val="en"/>
        </w:rPr>
      </w:pPr>
      <w:r w:rsidRPr="00646DFD">
        <w:rPr>
          <w:sz w:val="28"/>
          <w:szCs w:val="28"/>
          <w:lang w:val="en"/>
        </w:rPr>
        <w:t xml:space="preserve">7. </w:t>
      </w:r>
      <w:r w:rsidRPr="00646DFD">
        <w:rPr>
          <w:sz w:val="28"/>
          <w:szCs w:val="28"/>
          <w:lang w:val="en"/>
        </w:rPr>
        <w:t>Global Learning</w:t>
      </w:r>
    </w:p>
    <w:p w:rsidR="00646DFD" w:rsidRPr="00646DFD" w:rsidRDefault="00646DFD" w:rsidP="00E2293C">
      <w:pPr>
        <w:pStyle w:val="NormalWeb"/>
        <w:rPr>
          <w:sz w:val="28"/>
          <w:szCs w:val="28"/>
          <w:lang w:val="en"/>
        </w:rPr>
      </w:pPr>
      <w:r w:rsidRPr="00646DFD">
        <w:rPr>
          <w:sz w:val="28"/>
          <w:szCs w:val="28"/>
          <w:lang w:val="en"/>
        </w:rPr>
        <w:t xml:space="preserve">8. </w:t>
      </w:r>
      <w:r w:rsidRPr="00646DFD">
        <w:rPr>
          <w:sz w:val="28"/>
          <w:szCs w:val="28"/>
          <w:lang w:val="en"/>
        </w:rPr>
        <w:t>Virtual Manipulatives</w:t>
      </w:r>
    </w:p>
    <w:p w:rsidR="00646DFD" w:rsidRPr="00646DFD" w:rsidRDefault="00646DFD" w:rsidP="00E2293C">
      <w:pPr>
        <w:pStyle w:val="NormalWeb"/>
        <w:rPr>
          <w:sz w:val="28"/>
          <w:szCs w:val="28"/>
          <w:lang w:val="en"/>
        </w:rPr>
      </w:pPr>
      <w:r w:rsidRPr="00646DFD">
        <w:rPr>
          <w:sz w:val="28"/>
          <w:szCs w:val="28"/>
          <w:lang w:val="en"/>
        </w:rPr>
        <w:t xml:space="preserve">9. </w:t>
      </w:r>
      <w:r w:rsidRPr="00646DFD">
        <w:rPr>
          <w:sz w:val="28"/>
          <w:szCs w:val="28"/>
          <w:lang w:val="en"/>
        </w:rPr>
        <w:t>More Efficient Assessment</w:t>
      </w:r>
    </w:p>
    <w:p w:rsidR="00646DFD" w:rsidRPr="00646DFD" w:rsidRDefault="00646DFD" w:rsidP="00E2293C">
      <w:pPr>
        <w:pStyle w:val="NormalWeb"/>
        <w:rPr>
          <w:sz w:val="28"/>
          <w:szCs w:val="28"/>
          <w:lang w:val="en"/>
        </w:rPr>
      </w:pPr>
      <w:r w:rsidRPr="00646DFD">
        <w:rPr>
          <w:sz w:val="28"/>
          <w:szCs w:val="28"/>
          <w:lang w:val="en"/>
        </w:rPr>
        <w:t xml:space="preserve">10. </w:t>
      </w:r>
      <w:r w:rsidRPr="00646DFD">
        <w:rPr>
          <w:sz w:val="28"/>
          <w:szCs w:val="28"/>
          <w:lang w:val="en"/>
        </w:rPr>
        <w:t>E-books</w:t>
      </w:r>
    </w:p>
    <w:p w:rsidR="00695FF5" w:rsidRPr="00646DFD" w:rsidRDefault="002400C7">
      <w:pPr>
        <w:rPr>
          <w:rFonts w:ascii="Times New Roman" w:hAnsi="Times New Roman" w:cs="Times New Roman"/>
          <w:sz w:val="28"/>
          <w:szCs w:val="28"/>
        </w:rPr>
      </w:pPr>
    </w:p>
    <w:sectPr w:rsidR="00695FF5" w:rsidRPr="00646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93C"/>
    <w:rsid w:val="000041BB"/>
    <w:rsid w:val="002400C7"/>
    <w:rsid w:val="00646DFD"/>
    <w:rsid w:val="00C36AFB"/>
    <w:rsid w:val="00E2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0DC0"/>
  <w15:chartTrackingRefBased/>
  <w15:docId w15:val="{ADA056F2-2755-4598-8D62-DB7D8F5D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29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94317">
      <w:bodyDiv w:val="1"/>
      <w:marLeft w:val="0"/>
      <w:marRight w:val="0"/>
      <w:marTop w:val="0"/>
      <w:marBottom w:val="0"/>
      <w:divBdr>
        <w:top w:val="none" w:sz="0" w:space="0" w:color="auto"/>
        <w:left w:val="none" w:sz="0" w:space="0" w:color="auto"/>
        <w:bottom w:val="none" w:sz="0" w:space="0" w:color="auto"/>
        <w:right w:val="none" w:sz="0" w:space="0" w:color="auto"/>
      </w:divBdr>
      <w:divsChild>
        <w:div w:id="1434663857">
          <w:marLeft w:val="0"/>
          <w:marRight w:val="0"/>
          <w:marTop w:val="0"/>
          <w:marBottom w:val="0"/>
          <w:divBdr>
            <w:top w:val="none" w:sz="0" w:space="0" w:color="auto"/>
            <w:left w:val="none" w:sz="0" w:space="0" w:color="auto"/>
            <w:bottom w:val="none" w:sz="0" w:space="0" w:color="auto"/>
            <w:right w:val="none" w:sz="0" w:space="0" w:color="auto"/>
          </w:divBdr>
          <w:divsChild>
            <w:div w:id="1142693188">
              <w:marLeft w:val="0"/>
              <w:marRight w:val="0"/>
              <w:marTop w:val="0"/>
              <w:marBottom w:val="0"/>
              <w:divBdr>
                <w:top w:val="none" w:sz="0" w:space="0" w:color="auto"/>
                <w:left w:val="none" w:sz="0" w:space="0" w:color="auto"/>
                <w:bottom w:val="none" w:sz="0" w:space="0" w:color="auto"/>
                <w:right w:val="none" w:sz="0" w:space="0" w:color="auto"/>
              </w:divBdr>
              <w:divsChild>
                <w:div w:id="1859656177">
                  <w:marLeft w:val="0"/>
                  <w:marRight w:val="0"/>
                  <w:marTop w:val="0"/>
                  <w:marBottom w:val="0"/>
                  <w:divBdr>
                    <w:top w:val="none" w:sz="0" w:space="0" w:color="auto"/>
                    <w:left w:val="none" w:sz="0" w:space="0" w:color="auto"/>
                    <w:bottom w:val="none" w:sz="0" w:space="0" w:color="auto"/>
                    <w:right w:val="none" w:sz="0" w:space="0" w:color="auto"/>
                  </w:divBdr>
                  <w:divsChild>
                    <w:div w:id="1733962498">
                      <w:marLeft w:val="0"/>
                      <w:marRight w:val="0"/>
                      <w:marTop w:val="0"/>
                      <w:marBottom w:val="0"/>
                      <w:divBdr>
                        <w:top w:val="none" w:sz="0" w:space="0" w:color="auto"/>
                        <w:left w:val="none" w:sz="0" w:space="0" w:color="auto"/>
                        <w:bottom w:val="none" w:sz="0" w:space="0" w:color="auto"/>
                        <w:right w:val="none" w:sz="0" w:space="0" w:color="auto"/>
                      </w:divBdr>
                      <w:divsChild>
                        <w:div w:id="1069302448">
                          <w:marLeft w:val="0"/>
                          <w:marRight w:val="0"/>
                          <w:marTop w:val="0"/>
                          <w:marBottom w:val="0"/>
                          <w:divBdr>
                            <w:top w:val="none" w:sz="0" w:space="0" w:color="auto"/>
                            <w:left w:val="none" w:sz="0" w:space="0" w:color="auto"/>
                            <w:bottom w:val="none" w:sz="0" w:space="0" w:color="auto"/>
                            <w:right w:val="none" w:sz="0" w:space="0" w:color="auto"/>
                          </w:divBdr>
                          <w:divsChild>
                            <w:div w:id="944270649">
                              <w:marLeft w:val="0"/>
                              <w:marRight w:val="0"/>
                              <w:marTop w:val="0"/>
                              <w:marBottom w:val="0"/>
                              <w:divBdr>
                                <w:top w:val="none" w:sz="0" w:space="0" w:color="auto"/>
                                <w:left w:val="none" w:sz="0" w:space="0" w:color="auto"/>
                                <w:bottom w:val="none" w:sz="0" w:space="0" w:color="auto"/>
                                <w:right w:val="none" w:sz="0" w:space="0" w:color="auto"/>
                              </w:divBdr>
                              <w:divsChild>
                                <w:div w:id="1507399346">
                                  <w:marLeft w:val="0"/>
                                  <w:marRight w:val="0"/>
                                  <w:marTop w:val="0"/>
                                  <w:marBottom w:val="0"/>
                                  <w:divBdr>
                                    <w:top w:val="none" w:sz="0" w:space="0" w:color="auto"/>
                                    <w:left w:val="none" w:sz="0" w:space="0" w:color="auto"/>
                                    <w:bottom w:val="none" w:sz="0" w:space="0" w:color="auto"/>
                                    <w:right w:val="none" w:sz="0" w:space="0" w:color="auto"/>
                                  </w:divBdr>
                                  <w:divsChild>
                                    <w:div w:id="799301200">
                                      <w:marLeft w:val="0"/>
                                      <w:marRight w:val="0"/>
                                      <w:marTop w:val="0"/>
                                      <w:marBottom w:val="0"/>
                                      <w:divBdr>
                                        <w:top w:val="none" w:sz="0" w:space="0" w:color="auto"/>
                                        <w:left w:val="none" w:sz="0" w:space="0" w:color="auto"/>
                                        <w:bottom w:val="none" w:sz="0" w:space="0" w:color="auto"/>
                                        <w:right w:val="none" w:sz="0" w:space="0" w:color="auto"/>
                                      </w:divBdr>
                                      <w:divsChild>
                                        <w:div w:id="1944024994">
                                          <w:marLeft w:val="0"/>
                                          <w:marRight w:val="0"/>
                                          <w:marTop w:val="0"/>
                                          <w:marBottom w:val="0"/>
                                          <w:divBdr>
                                            <w:top w:val="none" w:sz="0" w:space="0" w:color="auto"/>
                                            <w:left w:val="none" w:sz="0" w:space="0" w:color="auto"/>
                                            <w:bottom w:val="none" w:sz="0" w:space="0" w:color="auto"/>
                                            <w:right w:val="none" w:sz="0" w:space="0" w:color="auto"/>
                                          </w:divBdr>
                                          <w:divsChild>
                                            <w:div w:id="497042209">
                                              <w:marLeft w:val="0"/>
                                              <w:marRight w:val="0"/>
                                              <w:marTop w:val="0"/>
                                              <w:marBottom w:val="0"/>
                                              <w:divBdr>
                                                <w:top w:val="none" w:sz="0" w:space="0" w:color="auto"/>
                                                <w:left w:val="none" w:sz="0" w:space="0" w:color="auto"/>
                                                <w:bottom w:val="none" w:sz="0" w:space="0" w:color="auto"/>
                                                <w:right w:val="none" w:sz="0" w:space="0" w:color="auto"/>
                                              </w:divBdr>
                                              <w:divsChild>
                                                <w:div w:id="2070420529">
                                                  <w:marLeft w:val="0"/>
                                                  <w:marRight w:val="0"/>
                                                  <w:marTop w:val="0"/>
                                                  <w:marBottom w:val="0"/>
                                                  <w:divBdr>
                                                    <w:top w:val="none" w:sz="0" w:space="0" w:color="auto"/>
                                                    <w:left w:val="none" w:sz="0" w:space="0" w:color="auto"/>
                                                    <w:bottom w:val="none" w:sz="0" w:space="0" w:color="auto"/>
                                                    <w:right w:val="none" w:sz="0" w:space="0" w:color="auto"/>
                                                  </w:divBdr>
                                                  <w:divsChild>
                                                    <w:div w:id="2105413343">
                                                      <w:marLeft w:val="0"/>
                                                      <w:marRight w:val="0"/>
                                                      <w:marTop w:val="0"/>
                                                      <w:marBottom w:val="0"/>
                                                      <w:divBdr>
                                                        <w:top w:val="none" w:sz="0" w:space="0" w:color="auto"/>
                                                        <w:left w:val="none" w:sz="0" w:space="0" w:color="auto"/>
                                                        <w:bottom w:val="none" w:sz="0" w:space="0" w:color="auto"/>
                                                        <w:right w:val="none" w:sz="0" w:space="0" w:color="auto"/>
                                                      </w:divBdr>
                                                      <w:divsChild>
                                                        <w:div w:id="18364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2017-12-13T10:33:00Z</dcterms:created>
  <dcterms:modified xsi:type="dcterms:W3CDTF">2017-12-13T10:47:00Z</dcterms:modified>
</cp:coreProperties>
</file>