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8D" w:rsidRPr="00800C8D" w:rsidRDefault="00800C8D" w:rsidP="00800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00C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First of </w:t>
      </w:r>
      <w:proofErr w:type="gramStart"/>
      <w:r w:rsidRPr="00800C8D">
        <w:rPr>
          <w:rFonts w:ascii="Times New Roman" w:eastAsia="Times New Roman" w:hAnsi="Times New Roman" w:cs="Times New Roman"/>
          <w:sz w:val="24"/>
          <w:szCs w:val="24"/>
          <w:lang w:val="en"/>
        </w:rPr>
        <w:t>all</w:t>
      </w:r>
      <w:proofErr w:type="gramEnd"/>
      <w:r w:rsidRPr="00800C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 presentation will be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00C8D" w:rsidRPr="00800C8D" w:rsidRDefault="00800C8D" w:rsidP="00800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00C8D">
        <w:rPr>
          <w:rFonts w:ascii="Times New Roman" w:eastAsia="Times New Roman" w:hAnsi="Times New Roman" w:cs="Times New Roman"/>
          <w:sz w:val="24"/>
          <w:szCs w:val="24"/>
          <w:lang w:val="en"/>
        </w:rPr>
        <w:t>The slides will be visible in all corners of the classroom during presentation</w:t>
      </w:r>
    </w:p>
    <w:p w:rsidR="00800C8D" w:rsidRPr="00800C8D" w:rsidRDefault="00800C8D" w:rsidP="00800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00C8D">
        <w:rPr>
          <w:rFonts w:ascii="Times New Roman" w:eastAsia="Times New Roman" w:hAnsi="Times New Roman" w:cs="Times New Roman"/>
          <w:sz w:val="24"/>
          <w:szCs w:val="24"/>
          <w:lang w:val="en"/>
        </w:rPr>
        <w:t>use ICT Tools such as computer and projector during presentation</w:t>
      </w:r>
    </w:p>
    <w:p w:rsidR="00800C8D" w:rsidRPr="00800C8D" w:rsidRDefault="00800C8D" w:rsidP="00800C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00C8D">
        <w:rPr>
          <w:rFonts w:ascii="Times New Roman" w:eastAsia="Times New Roman" w:hAnsi="Times New Roman" w:cs="Times New Roman"/>
          <w:sz w:val="24"/>
          <w:szCs w:val="24"/>
          <w:lang w:val="en"/>
        </w:rPr>
        <w:t>Allow the students to use Computer and projector themselves in presenting their works</w:t>
      </w:r>
    </w:p>
    <w:p w:rsidR="005058D0" w:rsidRDefault="00800C8D">
      <w:bookmarkStart w:id="0" w:name="_GoBack"/>
      <w:bookmarkEnd w:id="0"/>
    </w:p>
    <w:sectPr w:rsidR="00505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D88"/>
    <w:multiLevelType w:val="multilevel"/>
    <w:tmpl w:val="94C0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8D"/>
    <w:rsid w:val="0052083A"/>
    <w:rsid w:val="00800C8D"/>
    <w:rsid w:val="00D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16B7"/>
  <w15:chartTrackingRefBased/>
  <w15:docId w15:val="{2199A062-0803-4A70-BB34-50F0CD15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92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Rwanda MINEDUC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2018-01-25T12:01:00Z</dcterms:created>
  <dcterms:modified xsi:type="dcterms:W3CDTF">2018-01-25T12:06:00Z</dcterms:modified>
</cp:coreProperties>
</file>