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55E" w:rsidRPr="0002455E" w:rsidRDefault="0002455E" w:rsidP="0002455E">
      <w:pPr>
        <w:spacing w:after="0" w:line="240" w:lineRule="auto"/>
        <w:rPr>
          <w:rFonts w:ascii="Times New Roman" w:eastAsia="Times New Roman" w:hAnsi="Times New Roman" w:cs="Times New Roman"/>
          <w:sz w:val="24"/>
          <w:szCs w:val="24"/>
          <w:lang w:val="en"/>
        </w:rPr>
      </w:pPr>
      <w:r w:rsidRPr="0002455E">
        <w:rPr>
          <w:rFonts w:ascii="Times New Roman" w:eastAsia="Times New Roman" w:hAnsi="Times New Roman" w:cs="Times New Roman"/>
          <w:sz w:val="24"/>
          <w:szCs w:val="24"/>
          <w:lang w:val="en"/>
        </w:rPr>
        <w:t xml:space="preserve">-ICT can helps students in their learning trough conducting a </w:t>
      </w:r>
      <w:proofErr w:type="gramStart"/>
      <w:r w:rsidRPr="0002455E">
        <w:rPr>
          <w:rFonts w:ascii="Times New Roman" w:eastAsia="Times New Roman" w:hAnsi="Times New Roman" w:cs="Times New Roman"/>
          <w:sz w:val="24"/>
          <w:szCs w:val="24"/>
          <w:lang w:val="en"/>
        </w:rPr>
        <w:t>research  about</w:t>
      </w:r>
      <w:proofErr w:type="gramEnd"/>
      <w:r w:rsidRPr="0002455E">
        <w:rPr>
          <w:rFonts w:ascii="Times New Roman" w:eastAsia="Times New Roman" w:hAnsi="Times New Roman" w:cs="Times New Roman"/>
          <w:sz w:val="24"/>
          <w:szCs w:val="24"/>
          <w:lang w:val="en"/>
        </w:rPr>
        <w:t xml:space="preserve"> a particular topic.</w:t>
      </w:r>
    </w:p>
    <w:p w:rsidR="0002455E" w:rsidRPr="0002455E" w:rsidRDefault="0002455E" w:rsidP="0002455E">
      <w:pPr>
        <w:spacing w:before="100" w:beforeAutospacing="1" w:after="100" w:afterAutospacing="1" w:line="240" w:lineRule="auto"/>
        <w:rPr>
          <w:rFonts w:ascii="Times New Roman" w:eastAsia="Times New Roman" w:hAnsi="Times New Roman" w:cs="Times New Roman"/>
          <w:sz w:val="24"/>
          <w:szCs w:val="24"/>
          <w:lang w:val="en"/>
        </w:rPr>
      </w:pPr>
      <w:r w:rsidRPr="0002455E">
        <w:rPr>
          <w:rFonts w:ascii="Times New Roman" w:eastAsia="Times New Roman" w:hAnsi="Times New Roman" w:cs="Times New Roman"/>
          <w:sz w:val="24"/>
          <w:szCs w:val="24"/>
          <w:lang w:val="en"/>
        </w:rPr>
        <w:t>-ICT can give students great resources, new opportunities for learning, ways to collaborate and create, and save money. Technology is a very powerful tool for education.</w:t>
      </w:r>
    </w:p>
    <w:p w:rsidR="0002455E" w:rsidRPr="0002455E" w:rsidRDefault="0002455E" w:rsidP="0002455E">
      <w:pPr>
        <w:spacing w:before="100" w:beforeAutospacing="1" w:after="100" w:afterAutospacing="1" w:line="240" w:lineRule="auto"/>
        <w:rPr>
          <w:rFonts w:ascii="Times New Roman" w:eastAsia="Times New Roman" w:hAnsi="Times New Roman" w:cs="Times New Roman"/>
          <w:sz w:val="24"/>
          <w:szCs w:val="24"/>
          <w:lang w:val="en"/>
        </w:rPr>
      </w:pPr>
      <w:r w:rsidRPr="0002455E">
        <w:rPr>
          <w:rFonts w:ascii="Times New Roman" w:eastAsia="Times New Roman" w:hAnsi="Times New Roman" w:cs="Times New Roman"/>
          <w:sz w:val="24"/>
          <w:szCs w:val="24"/>
          <w:lang w:val="en"/>
        </w:rPr>
        <w:t xml:space="preserve">-Money is always an issue in education and ICT can help. Virtual field trips, electronic forms instead of paper, email instead of printed memo’s, virtual labs, electronic textbooks, and there are </w:t>
      </w:r>
      <w:proofErr w:type="gramStart"/>
      <w:r w:rsidRPr="0002455E">
        <w:rPr>
          <w:rFonts w:ascii="Times New Roman" w:eastAsia="Times New Roman" w:hAnsi="Times New Roman" w:cs="Times New Roman"/>
          <w:sz w:val="24"/>
          <w:szCs w:val="24"/>
          <w:lang w:val="en"/>
        </w:rPr>
        <w:t>many  free</w:t>
      </w:r>
      <w:proofErr w:type="gramEnd"/>
      <w:r w:rsidRPr="0002455E">
        <w:rPr>
          <w:rFonts w:ascii="Times New Roman" w:eastAsia="Times New Roman" w:hAnsi="Times New Roman" w:cs="Times New Roman"/>
          <w:sz w:val="24"/>
          <w:szCs w:val="24"/>
          <w:lang w:val="en"/>
        </w:rPr>
        <w:t xml:space="preserve"> online resources can all save schools money and give students excellent educational experiences.</w:t>
      </w:r>
    </w:p>
    <w:p w:rsidR="0002455E" w:rsidRPr="0002455E" w:rsidRDefault="0002455E" w:rsidP="0002455E">
      <w:pPr>
        <w:spacing w:before="100" w:beforeAutospacing="1" w:after="100" w:afterAutospacing="1" w:line="240" w:lineRule="auto"/>
        <w:rPr>
          <w:rFonts w:ascii="Times New Roman" w:eastAsia="Times New Roman" w:hAnsi="Times New Roman" w:cs="Times New Roman"/>
          <w:sz w:val="24"/>
          <w:szCs w:val="24"/>
          <w:lang w:val="en"/>
        </w:rPr>
      </w:pPr>
      <w:r w:rsidRPr="0002455E">
        <w:rPr>
          <w:rFonts w:ascii="Times New Roman" w:eastAsia="Times New Roman" w:hAnsi="Times New Roman" w:cs="Times New Roman"/>
          <w:sz w:val="24"/>
          <w:szCs w:val="24"/>
          <w:lang w:val="en"/>
        </w:rPr>
        <w:t>-ICT can help the students from creating things such as web sites, blogs, and multimedia presentations as part of their studies. They can also use the web for research and as a resource. They can connect with students from other schools and do collaborate with them. </w:t>
      </w:r>
    </w:p>
    <w:p w:rsidR="0002455E" w:rsidRPr="0002455E" w:rsidRDefault="0002455E" w:rsidP="0002455E">
      <w:pPr>
        <w:spacing w:before="100" w:beforeAutospacing="1" w:after="100" w:afterAutospacing="1" w:line="240" w:lineRule="auto"/>
        <w:rPr>
          <w:rFonts w:ascii="Times New Roman" w:eastAsia="Times New Roman" w:hAnsi="Times New Roman" w:cs="Times New Roman"/>
          <w:sz w:val="24"/>
          <w:szCs w:val="24"/>
          <w:lang w:val="en"/>
        </w:rPr>
      </w:pPr>
      <w:r w:rsidRPr="0002455E">
        <w:rPr>
          <w:rFonts w:ascii="Times New Roman" w:eastAsia="Times New Roman" w:hAnsi="Times New Roman" w:cs="Times New Roman"/>
          <w:sz w:val="24"/>
          <w:szCs w:val="24"/>
          <w:lang w:val="en"/>
        </w:rPr>
        <w:t>-it helps also the students to communicate with teacher for a particular issue </w:t>
      </w:r>
    </w:p>
    <w:p w:rsidR="0002455E" w:rsidRPr="0002455E" w:rsidRDefault="0002455E" w:rsidP="0002455E">
      <w:pPr>
        <w:spacing w:before="100" w:beforeAutospacing="1" w:after="100" w:afterAutospacing="1" w:line="240" w:lineRule="auto"/>
        <w:rPr>
          <w:rFonts w:ascii="Times New Roman" w:eastAsia="Times New Roman" w:hAnsi="Times New Roman" w:cs="Times New Roman"/>
          <w:sz w:val="24"/>
          <w:szCs w:val="24"/>
          <w:lang w:val="en"/>
        </w:rPr>
      </w:pPr>
      <w:r w:rsidRPr="0002455E">
        <w:rPr>
          <w:rFonts w:ascii="Times New Roman" w:eastAsia="Times New Roman" w:hAnsi="Times New Roman" w:cs="Times New Roman"/>
          <w:sz w:val="24"/>
          <w:szCs w:val="24"/>
          <w:lang w:val="en"/>
        </w:rPr>
        <w:t xml:space="preserve">-students can enjoy ICT's for the purpose of informing their parents about the </w:t>
      </w:r>
      <w:proofErr w:type="spellStart"/>
      <w:r w:rsidRPr="0002455E">
        <w:rPr>
          <w:rFonts w:ascii="Times New Roman" w:eastAsia="Times New Roman" w:hAnsi="Times New Roman" w:cs="Times New Roman"/>
          <w:sz w:val="24"/>
          <w:szCs w:val="24"/>
          <w:lang w:val="en"/>
        </w:rPr>
        <w:t>the</w:t>
      </w:r>
      <w:proofErr w:type="spellEnd"/>
      <w:r w:rsidRPr="0002455E">
        <w:rPr>
          <w:rFonts w:ascii="Times New Roman" w:eastAsia="Times New Roman" w:hAnsi="Times New Roman" w:cs="Times New Roman"/>
          <w:sz w:val="24"/>
          <w:szCs w:val="24"/>
          <w:lang w:val="en"/>
        </w:rPr>
        <w:t xml:space="preserve"> school information related to day to day life</w:t>
      </w:r>
    </w:p>
    <w:p w:rsidR="00E03C70" w:rsidRPr="0002455E" w:rsidRDefault="00E03C70">
      <w:pPr>
        <w:rPr>
          <w:lang w:val="en"/>
        </w:rPr>
      </w:pPr>
      <w:bookmarkStart w:id="0" w:name="_GoBack"/>
      <w:bookmarkEnd w:id="0"/>
    </w:p>
    <w:sectPr w:rsidR="00E03C70" w:rsidRPr="00024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5E"/>
    <w:rsid w:val="0002455E"/>
    <w:rsid w:val="0096184B"/>
    <w:rsid w:val="00E0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2B086-B594-42EE-A5F0-7C74A5F7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5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851706">
      <w:bodyDiv w:val="1"/>
      <w:marLeft w:val="0"/>
      <w:marRight w:val="0"/>
      <w:marTop w:val="0"/>
      <w:marBottom w:val="0"/>
      <w:divBdr>
        <w:top w:val="none" w:sz="0" w:space="0" w:color="auto"/>
        <w:left w:val="none" w:sz="0" w:space="0" w:color="auto"/>
        <w:bottom w:val="none" w:sz="0" w:space="0" w:color="auto"/>
        <w:right w:val="none" w:sz="0" w:space="0" w:color="auto"/>
      </w:divBdr>
      <w:divsChild>
        <w:div w:id="180168256">
          <w:marLeft w:val="0"/>
          <w:marRight w:val="0"/>
          <w:marTop w:val="0"/>
          <w:marBottom w:val="0"/>
          <w:divBdr>
            <w:top w:val="none" w:sz="0" w:space="0" w:color="auto"/>
            <w:left w:val="none" w:sz="0" w:space="0" w:color="auto"/>
            <w:bottom w:val="none" w:sz="0" w:space="0" w:color="auto"/>
            <w:right w:val="none" w:sz="0" w:space="0" w:color="auto"/>
          </w:divBdr>
          <w:divsChild>
            <w:div w:id="1722945641">
              <w:marLeft w:val="0"/>
              <w:marRight w:val="0"/>
              <w:marTop w:val="0"/>
              <w:marBottom w:val="0"/>
              <w:divBdr>
                <w:top w:val="none" w:sz="0" w:space="0" w:color="auto"/>
                <w:left w:val="none" w:sz="0" w:space="0" w:color="auto"/>
                <w:bottom w:val="none" w:sz="0" w:space="0" w:color="auto"/>
                <w:right w:val="none" w:sz="0" w:space="0" w:color="auto"/>
              </w:divBdr>
              <w:divsChild>
                <w:div w:id="396050592">
                  <w:marLeft w:val="0"/>
                  <w:marRight w:val="0"/>
                  <w:marTop w:val="0"/>
                  <w:marBottom w:val="0"/>
                  <w:divBdr>
                    <w:top w:val="none" w:sz="0" w:space="0" w:color="auto"/>
                    <w:left w:val="none" w:sz="0" w:space="0" w:color="auto"/>
                    <w:bottom w:val="none" w:sz="0" w:space="0" w:color="auto"/>
                    <w:right w:val="none" w:sz="0" w:space="0" w:color="auto"/>
                  </w:divBdr>
                  <w:divsChild>
                    <w:div w:id="356657983">
                      <w:marLeft w:val="0"/>
                      <w:marRight w:val="0"/>
                      <w:marTop w:val="0"/>
                      <w:marBottom w:val="0"/>
                      <w:divBdr>
                        <w:top w:val="none" w:sz="0" w:space="0" w:color="auto"/>
                        <w:left w:val="none" w:sz="0" w:space="0" w:color="auto"/>
                        <w:bottom w:val="none" w:sz="0" w:space="0" w:color="auto"/>
                        <w:right w:val="none" w:sz="0" w:space="0" w:color="auto"/>
                      </w:divBdr>
                      <w:divsChild>
                        <w:div w:id="136073632">
                          <w:marLeft w:val="0"/>
                          <w:marRight w:val="0"/>
                          <w:marTop w:val="0"/>
                          <w:marBottom w:val="0"/>
                          <w:divBdr>
                            <w:top w:val="none" w:sz="0" w:space="0" w:color="auto"/>
                            <w:left w:val="none" w:sz="0" w:space="0" w:color="auto"/>
                            <w:bottom w:val="none" w:sz="0" w:space="0" w:color="auto"/>
                            <w:right w:val="none" w:sz="0" w:space="0" w:color="auto"/>
                          </w:divBdr>
                          <w:divsChild>
                            <w:div w:id="1397319507">
                              <w:marLeft w:val="0"/>
                              <w:marRight w:val="0"/>
                              <w:marTop w:val="0"/>
                              <w:marBottom w:val="0"/>
                              <w:divBdr>
                                <w:top w:val="none" w:sz="0" w:space="0" w:color="auto"/>
                                <w:left w:val="none" w:sz="0" w:space="0" w:color="auto"/>
                                <w:bottom w:val="none" w:sz="0" w:space="0" w:color="auto"/>
                                <w:right w:val="none" w:sz="0" w:space="0" w:color="auto"/>
                              </w:divBdr>
                              <w:divsChild>
                                <w:div w:id="1851096295">
                                  <w:marLeft w:val="0"/>
                                  <w:marRight w:val="0"/>
                                  <w:marTop w:val="0"/>
                                  <w:marBottom w:val="0"/>
                                  <w:divBdr>
                                    <w:top w:val="none" w:sz="0" w:space="0" w:color="auto"/>
                                    <w:left w:val="none" w:sz="0" w:space="0" w:color="auto"/>
                                    <w:bottom w:val="none" w:sz="0" w:space="0" w:color="auto"/>
                                    <w:right w:val="none" w:sz="0" w:space="0" w:color="auto"/>
                                  </w:divBdr>
                                  <w:divsChild>
                                    <w:div w:id="1692757273">
                                      <w:marLeft w:val="0"/>
                                      <w:marRight w:val="0"/>
                                      <w:marTop w:val="0"/>
                                      <w:marBottom w:val="0"/>
                                      <w:divBdr>
                                        <w:top w:val="none" w:sz="0" w:space="0" w:color="auto"/>
                                        <w:left w:val="none" w:sz="0" w:space="0" w:color="auto"/>
                                        <w:bottom w:val="none" w:sz="0" w:space="0" w:color="auto"/>
                                        <w:right w:val="none" w:sz="0" w:space="0" w:color="auto"/>
                                      </w:divBdr>
                                      <w:divsChild>
                                        <w:div w:id="390886487">
                                          <w:marLeft w:val="0"/>
                                          <w:marRight w:val="0"/>
                                          <w:marTop w:val="0"/>
                                          <w:marBottom w:val="0"/>
                                          <w:divBdr>
                                            <w:top w:val="none" w:sz="0" w:space="0" w:color="auto"/>
                                            <w:left w:val="none" w:sz="0" w:space="0" w:color="auto"/>
                                            <w:bottom w:val="none" w:sz="0" w:space="0" w:color="auto"/>
                                            <w:right w:val="none" w:sz="0" w:space="0" w:color="auto"/>
                                          </w:divBdr>
                                          <w:divsChild>
                                            <w:div w:id="4819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2017-12-15T14:26:00Z</dcterms:created>
  <dcterms:modified xsi:type="dcterms:W3CDTF">2017-12-15T14:27:00Z</dcterms:modified>
</cp:coreProperties>
</file>