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CA" w:rsidRPr="008C66CA" w:rsidRDefault="008C66CA" w:rsidP="008C66CA">
      <w:pPr>
        <w:spacing w:before="100" w:beforeAutospacing="1" w:after="100" w:afterAutospacing="1" w:line="360" w:lineRule="auto"/>
        <w:ind w:firstLine="720"/>
        <w:jc w:val="both"/>
        <w:rPr>
          <w:rFonts w:ascii="Times New Roman" w:eastAsia="Times New Roman" w:hAnsi="Times New Roman" w:cs="Times New Roman"/>
          <w:sz w:val="24"/>
          <w:szCs w:val="24"/>
          <w:lang w:val="en"/>
        </w:rPr>
      </w:pPr>
      <w:r w:rsidRPr="008C66CA">
        <w:rPr>
          <w:rFonts w:ascii="Times New Roman" w:eastAsia="Batang" w:hAnsi="Times New Roman" w:cs="Times New Roman"/>
          <w:color w:val="000000"/>
          <w:sz w:val="24"/>
          <w:szCs w:val="24"/>
          <w:lang w:val="en"/>
        </w:rPr>
        <w:t xml:space="preserve">Nowadays the role of Information and Communication Technology (ICT), </w:t>
      </w:r>
      <w:r w:rsidRPr="00372B28">
        <w:rPr>
          <w:rFonts w:ascii="Times New Roman" w:eastAsia="Batang" w:hAnsi="Times New Roman" w:cs="Times New Roman"/>
          <w:i/>
          <w:iCs/>
          <w:color w:val="000000"/>
          <w:sz w:val="24"/>
          <w:szCs w:val="24"/>
          <w:lang w:val="en"/>
        </w:rPr>
        <w:t xml:space="preserve">especially internet </w:t>
      </w:r>
      <w:r w:rsidRPr="008C66CA">
        <w:rPr>
          <w:rFonts w:ascii="Times New Roman" w:eastAsia="Batang" w:hAnsi="Times New Roman" w:cs="Times New Roman"/>
          <w:color w:val="000000"/>
          <w:sz w:val="24"/>
          <w:szCs w:val="24"/>
          <w:lang w:val="en"/>
        </w:rPr>
        <w:t>in the education sector plays an important role, especially in the process of empowering the technology into the educational activities. Education sector can be the most effective sector to anticipate and eliminate the negative impact of ICT. Technology (internet) in another side can be the most effective way to increase the student’s knowledge.</w:t>
      </w:r>
    </w:p>
    <w:p w:rsidR="008C66CA" w:rsidRPr="008C66CA" w:rsidRDefault="008C66CA" w:rsidP="008C66CA">
      <w:pPr>
        <w:spacing w:before="100" w:beforeAutospacing="1" w:after="100" w:afterAutospacing="1" w:line="360" w:lineRule="auto"/>
        <w:ind w:firstLine="720"/>
        <w:jc w:val="both"/>
        <w:rPr>
          <w:rFonts w:ascii="Times New Roman" w:eastAsia="Times New Roman" w:hAnsi="Times New Roman" w:cs="Times New Roman"/>
          <w:sz w:val="24"/>
          <w:szCs w:val="24"/>
          <w:lang w:val="en"/>
        </w:rPr>
      </w:pPr>
      <w:r w:rsidRPr="008C66CA">
        <w:rPr>
          <w:rFonts w:ascii="Times New Roman" w:eastAsia="Batang" w:hAnsi="Times New Roman" w:cs="Times New Roman"/>
          <w:color w:val="000000"/>
          <w:sz w:val="24"/>
          <w:szCs w:val="24"/>
          <w:lang w:val="en"/>
        </w:rPr>
        <w:t>Being aware of the significant role of ICT (internet) in our life, especially in the educational activities, education authorities should be wise enough in implementing the strategies to empower ICT in supporting the teaching and learning process in the classroom. ICT is not just the bloom of the educational activities, but also it will be the secondary option to improve the effective and meaningful educational process.</w:t>
      </w:r>
    </w:p>
    <w:p w:rsidR="008C66CA" w:rsidRPr="008C66CA" w:rsidRDefault="008C66CA" w:rsidP="008C66CA">
      <w:pPr>
        <w:spacing w:before="100" w:beforeAutospacing="1" w:after="100" w:afterAutospacing="1" w:line="360" w:lineRule="auto"/>
        <w:ind w:firstLine="720"/>
        <w:jc w:val="both"/>
        <w:rPr>
          <w:rFonts w:ascii="Times New Roman" w:eastAsia="Times New Roman" w:hAnsi="Times New Roman" w:cs="Times New Roman"/>
          <w:sz w:val="24"/>
          <w:szCs w:val="24"/>
          <w:lang w:val="en"/>
        </w:rPr>
      </w:pPr>
      <w:r w:rsidRPr="00372B28">
        <w:rPr>
          <w:rFonts w:ascii="Times New Roman" w:eastAsia="Batang" w:hAnsi="Times New Roman" w:cs="Times New Roman"/>
          <w:i/>
          <w:iCs/>
          <w:color w:val="000000"/>
          <w:sz w:val="24"/>
          <w:szCs w:val="24"/>
          <w:lang w:val="en"/>
        </w:rPr>
        <w:t>The main purpose</w:t>
      </w:r>
      <w:r w:rsidRPr="008C66CA">
        <w:rPr>
          <w:rFonts w:ascii="Times New Roman" w:eastAsia="Batang" w:hAnsi="Times New Roman" w:cs="Times New Roman"/>
          <w:color w:val="000000"/>
          <w:sz w:val="24"/>
          <w:szCs w:val="24"/>
          <w:lang w:val="en"/>
        </w:rPr>
        <w:t xml:space="preserve"> of the Strategy for Information and Communication Technology Implementation in Education is to provide the prospects and trends of integrating information and communication technology (ICT) into the general educational activities. </w:t>
      </w:r>
    </w:p>
    <w:p w:rsidR="00A1309C" w:rsidRDefault="008C66CA" w:rsidP="008C66CA">
      <w:pPr>
        <w:spacing w:before="100" w:beforeAutospacing="1" w:after="100" w:afterAutospacing="1" w:line="360" w:lineRule="auto"/>
        <w:ind w:firstLine="720"/>
        <w:jc w:val="both"/>
        <w:rPr>
          <w:rFonts w:ascii="Times New Roman" w:eastAsia="Batang" w:hAnsi="Times New Roman" w:cs="Times New Roman"/>
          <w:b/>
          <w:bCs/>
          <w:color w:val="000000"/>
          <w:sz w:val="24"/>
          <w:szCs w:val="24"/>
          <w:lang w:val="en"/>
        </w:rPr>
      </w:pPr>
      <w:r w:rsidRPr="008C66CA">
        <w:rPr>
          <w:rFonts w:ascii="Times New Roman" w:eastAsia="Batang" w:hAnsi="Times New Roman" w:cs="Times New Roman"/>
          <w:color w:val="000000"/>
          <w:sz w:val="24"/>
          <w:szCs w:val="24"/>
          <w:lang w:val="en"/>
        </w:rPr>
        <w:t>There are some unavoidable facts in the modern education;</w:t>
      </w:r>
      <w:r w:rsidRPr="00372B28">
        <w:rPr>
          <w:rFonts w:ascii="Times New Roman" w:eastAsia="Batang" w:hAnsi="Times New Roman" w:cs="Times New Roman"/>
          <w:b/>
          <w:bCs/>
          <w:color w:val="000000"/>
          <w:sz w:val="24"/>
          <w:szCs w:val="24"/>
          <w:lang w:val="en"/>
        </w:rPr>
        <w:t xml:space="preserve"> </w:t>
      </w:r>
    </w:p>
    <w:p w:rsidR="008C66CA" w:rsidRPr="008C66CA" w:rsidRDefault="008C66CA" w:rsidP="008C66CA">
      <w:pPr>
        <w:spacing w:before="100" w:beforeAutospacing="1" w:after="100" w:afterAutospacing="1" w:line="360" w:lineRule="auto"/>
        <w:ind w:firstLine="720"/>
        <w:jc w:val="both"/>
        <w:rPr>
          <w:rFonts w:ascii="Times New Roman" w:eastAsia="Times New Roman" w:hAnsi="Times New Roman" w:cs="Times New Roman"/>
          <w:sz w:val="24"/>
          <w:szCs w:val="24"/>
          <w:lang w:val="en"/>
        </w:rPr>
      </w:pPr>
      <w:r w:rsidRPr="00372B28">
        <w:rPr>
          <w:rFonts w:ascii="Times New Roman" w:eastAsia="Batang" w:hAnsi="Times New Roman" w:cs="Times New Roman"/>
          <w:b/>
          <w:bCs/>
          <w:color w:val="000000"/>
          <w:sz w:val="24"/>
          <w:szCs w:val="24"/>
          <w:lang w:val="en"/>
        </w:rPr>
        <w:t>First,</w:t>
      </w:r>
      <w:r w:rsidRPr="008C66CA">
        <w:rPr>
          <w:rFonts w:ascii="Times New Roman" w:eastAsia="Batang" w:hAnsi="Times New Roman" w:cs="Times New Roman"/>
          <w:color w:val="000000"/>
          <w:sz w:val="24"/>
          <w:szCs w:val="24"/>
          <w:lang w:val="en"/>
        </w:rPr>
        <w:t xml:space="preserve"> the ICT has been developing very rapidly nowadays. Therefore, in order to balance it, the whole educational system should be reformed and ICT should be integrated into educational activities. </w:t>
      </w:r>
    </w:p>
    <w:p w:rsidR="008C66CA" w:rsidRPr="008C66CA" w:rsidRDefault="008C66CA" w:rsidP="008C66CA">
      <w:pPr>
        <w:spacing w:before="100" w:beforeAutospacing="1" w:after="100" w:afterAutospacing="1" w:line="360" w:lineRule="auto"/>
        <w:ind w:firstLine="720"/>
        <w:jc w:val="both"/>
        <w:rPr>
          <w:rFonts w:ascii="Times New Roman" w:eastAsia="Times New Roman" w:hAnsi="Times New Roman" w:cs="Times New Roman"/>
          <w:sz w:val="24"/>
          <w:szCs w:val="24"/>
          <w:lang w:val="en"/>
        </w:rPr>
      </w:pPr>
      <w:r w:rsidRPr="00372B28">
        <w:rPr>
          <w:rFonts w:ascii="Times New Roman" w:eastAsia="Batang" w:hAnsi="Times New Roman" w:cs="Times New Roman"/>
          <w:b/>
          <w:bCs/>
          <w:color w:val="000000"/>
          <w:sz w:val="24"/>
          <w:szCs w:val="24"/>
          <w:lang w:val="en"/>
        </w:rPr>
        <w:t>Second,</w:t>
      </w:r>
      <w:r w:rsidRPr="008C66CA">
        <w:rPr>
          <w:rFonts w:ascii="Times New Roman" w:eastAsia="Batang" w:hAnsi="Times New Roman" w:cs="Times New Roman"/>
          <w:color w:val="000000"/>
          <w:sz w:val="24"/>
          <w:szCs w:val="24"/>
          <w:lang w:val="en"/>
        </w:rPr>
        <w:t xml:space="preserve"> the influence of ICT, especially internet (open source tool) cannot be ignored in our student’s lives. So, the learning activities should be reoriented and reformulated, from the manual source centered to the open source ones. In this case the widely use of internet access has been an unavoidable policy that should be anticipated by schools authorities. </w:t>
      </w:r>
    </w:p>
    <w:p w:rsidR="008C66CA" w:rsidRPr="008C66CA" w:rsidRDefault="008C66CA" w:rsidP="008C66CA">
      <w:pPr>
        <w:spacing w:before="100" w:beforeAutospacing="1" w:after="100" w:afterAutospacing="1" w:line="360" w:lineRule="auto"/>
        <w:ind w:firstLine="720"/>
        <w:jc w:val="both"/>
        <w:rPr>
          <w:rFonts w:ascii="Times New Roman" w:eastAsia="Times New Roman" w:hAnsi="Times New Roman" w:cs="Times New Roman"/>
          <w:sz w:val="24"/>
          <w:szCs w:val="24"/>
          <w:lang w:val="en"/>
        </w:rPr>
      </w:pPr>
      <w:r w:rsidRPr="00372B28">
        <w:rPr>
          <w:rFonts w:ascii="Times New Roman" w:eastAsia="Batang" w:hAnsi="Times New Roman" w:cs="Times New Roman"/>
          <w:b/>
          <w:bCs/>
          <w:color w:val="000000"/>
          <w:sz w:val="24"/>
          <w:szCs w:val="24"/>
          <w:lang w:val="en"/>
        </w:rPr>
        <w:t>Third,</w:t>
      </w:r>
      <w:r w:rsidRPr="008C66CA">
        <w:rPr>
          <w:rFonts w:ascii="Times New Roman" w:eastAsia="Batang" w:hAnsi="Times New Roman" w:cs="Times New Roman"/>
          <w:color w:val="000000"/>
          <w:sz w:val="24"/>
          <w:szCs w:val="24"/>
          <w:lang w:val="en"/>
        </w:rPr>
        <w:t xml:space="preserve"> the presence of multimedia games and online games by internet has been another serious problem that should be wisely handled by the educational institutions. The students cannot be exterminated from this case. They can have and do with it wherever and whenever they want. Schools, as a matter of fact, do not have enough power and time to prevent or stop it after school times. Meanwhile, most parents do not have enough times to accompany and control their children. So, the students have large opportunities to do with multimedia games or online </w:t>
      </w:r>
      <w:r w:rsidRPr="008C66CA">
        <w:rPr>
          <w:rFonts w:ascii="Times New Roman" w:eastAsia="Batang" w:hAnsi="Times New Roman" w:cs="Times New Roman"/>
          <w:color w:val="000000"/>
          <w:sz w:val="24"/>
          <w:szCs w:val="24"/>
          <w:lang w:val="en"/>
        </w:rPr>
        <w:lastRenderedPageBreak/>
        <w:t xml:space="preserve">games or browsing </w:t>
      </w:r>
      <w:r w:rsidRPr="00372B28">
        <w:rPr>
          <w:rFonts w:ascii="Times New Roman" w:eastAsia="Batang" w:hAnsi="Times New Roman" w:cs="Times New Roman"/>
          <w:i/>
          <w:iCs/>
          <w:color w:val="000000"/>
          <w:sz w:val="24"/>
          <w:szCs w:val="24"/>
          <w:lang w:val="en"/>
        </w:rPr>
        <w:t>the negative and porn sites</w:t>
      </w:r>
      <w:r w:rsidRPr="008C66CA">
        <w:rPr>
          <w:rFonts w:ascii="Times New Roman" w:eastAsia="Batang" w:hAnsi="Times New Roman" w:cs="Times New Roman"/>
          <w:color w:val="000000"/>
          <w:sz w:val="24"/>
          <w:szCs w:val="24"/>
          <w:lang w:val="en"/>
        </w:rPr>
        <w:t xml:space="preserve">. Having been addicted, the students will have too little time to study, and even do not want to attend classes. </w:t>
      </w:r>
    </w:p>
    <w:p w:rsidR="008C66CA" w:rsidRPr="008C66CA" w:rsidRDefault="008C66CA" w:rsidP="008C66CA">
      <w:pPr>
        <w:spacing w:before="100" w:beforeAutospacing="1" w:after="100" w:afterAutospacing="1" w:line="360" w:lineRule="auto"/>
        <w:ind w:firstLine="720"/>
        <w:jc w:val="both"/>
        <w:rPr>
          <w:rFonts w:ascii="Times New Roman" w:eastAsia="Times New Roman" w:hAnsi="Times New Roman" w:cs="Times New Roman"/>
          <w:sz w:val="24"/>
          <w:szCs w:val="24"/>
          <w:lang w:val="en"/>
        </w:rPr>
      </w:pPr>
      <w:r w:rsidRPr="008C66CA">
        <w:rPr>
          <w:rFonts w:ascii="Times New Roman" w:eastAsia="Batang" w:hAnsi="Times New Roman" w:cs="Times New Roman"/>
          <w:color w:val="000000"/>
          <w:sz w:val="24"/>
          <w:szCs w:val="24"/>
          <w:lang w:val="en"/>
        </w:rPr>
        <w:t xml:space="preserve">In such situation, education institutions play an important role to eradicate these problems. One of which is by facilitating the students to do edutainment or educational games. Schools can let their students be familiar with educational games adjusted by their teachers. Besides, they can also support and facilitate their students to have their own blogs in the internet. A lot of </w:t>
      </w:r>
      <w:r w:rsidR="00372B28" w:rsidRPr="008C66CA">
        <w:rPr>
          <w:rFonts w:ascii="Times New Roman" w:eastAsia="Batang" w:hAnsi="Times New Roman" w:cs="Times New Roman"/>
          <w:color w:val="000000"/>
          <w:sz w:val="24"/>
          <w:szCs w:val="24"/>
          <w:lang w:val="en"/>
        </w:rPr>
        <w:t>Weblog</w:t>
      </w:r>
      <w:r w:rsidRPr="008C66CA">
        <w:rPr>
          <w:rFonts w:ascii="Times New Roman" w:eastAsia="Batang" w:hAnsi="Times New Roman" w:cs="Times New Roman"/>
          <w:color w:val="000000"/>
          <w:sz w:val="24"/>
          <w:szCs w:val="24"/>
          <w:lang w:val="en"/>
        </w:rPr>
        <w:t xml:space="preserve"> providers are free to the users, such as </w:t>
      </w:r>
      <w:r w:rsidR="00372B28" w:rsidRPr="00372B28">
        <w:rPr>
          <w:rFonts w:ascii="Times New Roman" w:eastAsia="Batang" w:hAnsi="Times New Roman" w:cs="Times New Roman"/>
          <w:i/>
          <w:iCs/>
          <w:color w:val="000000"/>
          <w:sz w:val="24"/>
          <w:szCs w:val="24"/>
          <w:lang w:val="en"/>
        </w:rPr>
        <w:t>Word Press</w:t>
      </w:r>
      <w:r w:rsidRPr="008C66CA">
        <w:rPr>
          <w:rFonts w:ascii="Times New Roman" w:eastAsia="Batang" w:hAnsi="Times New Roman" w:cs="Times New Roman"/>
          <w:color w:val="000000"/>
          <w:sz w:val="24"/>
          <w:szCs w:val="24"/>
          <w:lang w:val="en"/>
        </w:rPr>
        <w:t xml:space="preserve">. In their blogs, the students can create and write something, like an article, poem, news, short stories, features, or they can also express their opinion by an online forum provided in the internet. They are able to share experiences throughout their blogs to others from all over the world. I think it will be an interesting activity for them, and </w:t>
      </w:r>
      <w:r w:rsidRPr="00372B28">
        <w:rPr>
          <w:rFonts w:ascii="Times New Roman" w:eastAsia="Batang" w:hAnsi="Times New Roman" w:cs="Times New Roman"/>
          <w:i/>
          <w:iCs/>
          <w:color w:val="000000"/>
          <w:sz w:val="24"/>
          <w:szCs w:val="24"/>
          <w:lang w:val="en"/>
        </w:rPr>
        <w:t>it will lessen their time to visit the negative or porn sites</w:t>
      </w:r>
      <w:r w:rsidRPr="008C66CA">
        <w:rPr>
          <w:rFonts w:ascii="Times New Roman" w:eastAsia="Batang" w:hAnsi="Times New Roman" w:cs="Times New Roman"/>
          <w:color w:val="000000"/>
          <w:sz w:val="24"/>
          <w:szCs w:val="24"/>
          <w:lang w:val="en"/>
        </w:rPr>
        <w:t xml:space="preserve"> existed.</w:t>
      </w:r>
    </w:p>
    <w:p w:rsidR="008C66CA" w:rsidRPr="008C66CA" w:rsidRDefault="008C66CA" w:rsidP="008C66CA">
      <w:pPr>
        <w:spacing w:before="100" w:beforeAutospacing="1" w:after="100" w:afterAutospacing="1" w:line="360" w:lineRule="auto"/>
        <w:ind w:firstLine="720"/>
        <w:jc w:val="both"/>
        <w:rPr>
          <w:rFonts w:ascii="Times New Roman" w:eastAsia="Times New Roman" w:hAnsi="Times New Roman" w:cs="Times New Roman"/>
          <w:sz w:val="24"/>
          <w:szCs w:val="24"/>
          <w:lang w:val="en"/>
        </w:rPr>
      </w:pPr>
      <w:r w:rsidRPr="008C66CA">
        <w:rPr>
          <w:rFonts w:ascii="Times New Roman" w:eastAsia="Batang" w:hAnsi="Times New Roman" w:cs="Times New Roman"/>
          <w:color w:val="000000"/>
          <w:sz w:val="24"/>
          <w:szCs w:val="24"/>
          <w:lang w:val="en"/>
        </w:rPr>
        <w:t xml:space="preserve">By doing so, I think our young generation will get more and more information and knowledge by browsing in the internet. They can also create innovation in web design that it may be out of the formal curriculum content, but it will be useful for their future. </w:t>
      </w:r>
    </w:p>
    <w:p w:rsidR="008C66CA" w:rsidRPr="008C66CA" w:rsidRDefault="008C66CA" w:rsidP="008C66CA">
      <w:pPr>
        <w:spacing w:before="100" w:beforeAutospacing="1" w:after="100" w:afterAutospacing="1" w:line="360" w:lineRule="auto"/>
        <w:ind w:firstLine="720"/>
        <w:jc w:val="both"/>
        <w:rPr>
          <w:rFonts w:ascii="Times New Roman" w:eastAsia="Times New Roman" w:hAnsi="Times New Roman" w:cs="Times New Roman"/>
          <w:sz w:val="24"/>
          <w:szCs w:val="24"/>
          <w:lang w:val="en"/>
        </w:rPr>
      </w:pPr>
      <w:r w:rsidRPr="00372B28">
        <w:rPr>
          <w:rFonts w:ascii="Times New Roman" w:eastAsia="Batang" w:hAnsi="Times New Roman" w:cs="Times New Roman"/>
          <w:b/>
          <w:bCs/>
          <w:color w:val="000000"/>
          <w:sz w:val="24"/>
          <w:szCs w:val="24"/>
          <w:lang w:val="en"/>
        </w:rPr>
        <w:t>Fourth,</w:t>
      </w:r>
      <w:r w:rsidRPr="008C66CA">
        <w:rPr>
          <w:rFonts w:ascii="Times New Roman" w:eastAsia="Batang" w:hAnsi="Times New Roman" w:cs="Times New Roman"/>
          <w:color w:val="000000"/>
          <w:sz w:val="24"/>
          <w:szCs w:val="24"/>
          <w:lang w:val="en"/>
        </w:rPr>
        <w:t xml:space="preserve"> the implementation of ICT in education has not been a priority trend of educational reform and the state paid little attention to it. Therefore, there should be an active participation, initiative and good will of the schools and the government institutions to enhance ICT implementation at school. </w:t>
      </w:r>
    </w:p>
    <w:p w:rsidR="008C66CA" w:rsidRPr="008C66CA" w:rsidRDefault="008C66CA" w:rsidP="008C66CA">
      <w:pPr>
        <w:spacing w:before="100" w:beforeAutospacing="1" w:after="100" w:afterAutospacing="1" w:line="360" w:lineRule="auto"/>
        <w:ind w:firstLine="720"/>
        <w:jc w:val="both"/>
        <w:rPr>
          <w:rFonts w:ascii="Times New Roman" w:eastAsia="Times New Roman" w:hAnsi="Times New Roman" w:cs="Times New Roman"/>
          <w:sz w:val="24"/>
          <w:szCs w:val="24"/>
          <w:lang w:val="en"/>
        </w:rPr>
      </w:pPr>
      <w:r w:rsidRPr="00372B28">
        <w:rPr>
          <w:rFonts w:ascii="Times New Roman" w:eastAsia="Batang" w:hAnsi="Times New Roman" w:cs="Times New Roman"/>
          <w:b/>
          <w:bCs/>
          <w:color w:val="000000"/>
          <w:sz w:val="24"/>
          <w:szCs w:val="24"/>
          <w:lang w:val="en"/>
        </w:rPr>
        <w:t>Fifth,</w:t>
      </w:r>
      <w:r w:rsidRPr="008C66CA">
        <w:rPr>
          <w:rFonts w:ascii="Times New Roman" w:eastAsia="Batang" w:hAnsi="Times New Roman" w:cs="Times New Roman"/>
          <w:color w:val="000000"/>
          <w:sz w:val="24"/>
          <w:szCs w:val="24"/>
          <w:lang w:val="en"/>
        </w:rPr>
        <w:t xml:space="preserve"> the teachers should be the main motivator and initiator of the ICT implementation at schools. The teachers should be aware of the social change in their teaching activities. They should be the agent of change from the classical method into the modern one. They must also be the part of the global change in learning and teaching modification.</w:t>
      </w:r>
    </w:p>
    <w:p w:rsidR="008C66CA" w:rsidRPr="008C66CA" w:rsidRDefault="008C66CA" w:rsidP="008C66CA">
      <w:pPr>
        <w:spacing w:before="100" w:beforeAutospacing="1" w:after="100" w:afterAutospacing="1" w:line="360" w:lineRule="auto"/>
        <w:ind w:firstLine="720"/>
        <w:jc w:val="both"/>
        <w:rPr>
          <w:rFonts w:ascii="Times New Roman" w:eastAsia="Times New Roman" w:hAnsi="Times New Roman" w:cs="Times New Roman"/>
          <w:sz w:val="24"/>
          <w:szCs w:val="24"/>
          <w:lang w:val="en"/>
        </w:rPr>
      </w:pPr>
      <w:r w:rsidRPr="008C66CA">
        <w:rPr>
          <w:rFonts w:ascii="Times New Roman" w:eastAsia="Batang" w:hAnsi="Times New Roman" w:cs="Times New Roman"/>
          <w:color w:val="000000"/>
          <w:sz w:val="24"/>
          <w:szCs w:val="24"/>
          <w:lang w:val="en"/>
        </w:rPr>
        <w:t>The followings are the aim and objectives of ICT implementation in education:</w:t>
      </w:r>
    </w:p>
    <w:p w:rsidR="008C66CA" w:rsidRPr="008C66CA" w:rsidRDefault="008C66CA" w:rsidP="008C66CA">
      <w:pPr>
        <w:spacing w:before="100" w:beforeAutospacing="1" w:after="100" w:afterAutospacing="1" w:line="360" w:lineRule="auto"/>
        <w:ind w:left="360" w:hanging="360"/>
        <w:rPr>
          <w:rFonts w:ascii="Times New Roman" w:eastAsia="Times New Roman" w:hAnsi="Times New Roman" w:cs="Times New Roman"/>
          <w:sz w:val="24"/>
          <w:szCs w:val="24"/>
          <w:lang w:val="en"/>
        </w:rPr>
      </w:pPr>
      <w:r w:rsidRPr="008C66CA">
        <w:rPr>
          <w:rFonts w:ascii="Times New Roman" w:eastAsia="Batang" w:hAnsi="Times New Roman" w:cs="Times New Roman"/>
          <w:color w:val="000000"/>
          <w:sz w:val="24"/>
          <w:szCs w:val="24"/>
          <w:lang w:val="en"/>
        </w:rPr>
        <w:t>1. To implement the principle of life-long learning / education.</w:t>
      </w:r>
    </w:p>
    <w:p w:rsidR="008C66CA" w:rsidRPr="008C66CA" w:rsidRDefault="00372B28" w:rsidP="008C66CA">
      <w:pPr>
        <w:spacing w:before="100" w:beforeAutospacing="1" w:after="100" w:afterAutospacing="1" w:line="360" w:lineRule="auto"/>
        <w:ind w:left="360" w:hanging="360"/>
        <w:rPr>
          <w:rFonts w:ascii="Times New Roman" w:eastAsia="Times New Roman" w:hAnsi="Times New Roman" w:cs="Times New Roman"/>
          <w:sz w:val="24"/>
          <w:szCs w:val="24"/>
          <w:lang w:val="en"/>
        </w:rPr>
      </w:pPr>
      <w:r>
        <w:rPr>
          <w:rFonts w:ascii="Times New Roman" w:eastAsia="Batang" w:hAnsi="Times New Roman" w:cs="Times New Roman"/>
          <w:color w:val="000000"/>
          <w:sz w:val="24"/>
          <w:szCs w:val="24"/>
          <w:lang w:val="en"/>
        </w:rPr>
        <w:t xml:space="preserve">2. To </w:t>
      </w:r>
      <w:r w:rsidR="008C66CA" w:rsidRPr="008C66CA">
        <w:rPr>
          <w:rFonts w:ascii="Times New Roman" w:eastAsia="Batang" w:hAnsi="Times New Roman" w:cs="Times New Roman"/>
          <w:color w:val="000000"/>
          <w:sz w:val="24"/>
          <w:szCs w:val="24"/>
          <w:lang w:val="en"/>
        </w:rPr>
        <w:t>increase a variety of educational services and medium / method.</w:t>
      </w:r>
    </w:p>
    <w:p w:rsidR="008C66CA" w:rsidRPr="008C66CA" w:rsidRDefault="00372B28" w:rsidP="008C66CA">
      <w:pPr>
        <w:spacing w:before="100" w:beforeAutospacing="1" w:after="100" w:afterAutospacing="1" w:line="360" w:lineRule="auto"/>
        <w:ind w:left="360" w:hanging="360"/>
        <w:rPr>
          <w:rFonts w:ascii="Times New Roman" w:eastAsia="Times New Roman" w:hAnsi="Times New Roman" w:cs="Times New Roman"/>
          <w:sz w:val="24"/>
          <w:szCs w:val="24"/>
          <w:lang w:val="en"/>
        </w:rPr>
      </w:pPr>
      <w:r>
        <w:rPr>
          <w:rFonts w:ascii="Times New Roman" w:eastAsia="Batang" w:hAnsi="Times New Roman" w:cs="Times New Roman"/>
          <w:color w:val="000000"/>
          <w:sz w:val="24"/>
          <w:szCs w:val="24"/>
          <w:lang w:val="en"/>
        </w:rPr>
        <w:lastRenderedPageBreak/>
        <w:t xml:space="preserve">3. To </w:t>
      </w:r>
      <w:r w:rsidR="008C66CA" w:rsidRPr="008C66CA">
        <w:rPr>
          <w:rFonts w:ascii="Times New Roman" w:eastAsia="Batang" w:hAnsi="Times New Roman" w:cs="Times New Roman"/>
          <w:color w:val="000000"/>
          <w:sz w:val="24"/>
          <w:szCs w:val="24"/>
          <w:lang w:val="en"/>
        </w:rPr>
        <w:t>promote equal opportunities to obtain education and information.</w:t>
      </w:r>
    </w:p>
    <w:p w:rsidR="008C66CA" w:rsidRPr="008C66CA" w:rsidRDefault="00372B28" w:rsidP="008C66CA">
      <w:pPr>
        <w:spacing w:before="100" w:beforeAutospacing="1" w:after="100" w:afterAutospacing="1" w:line="360" w:lineRule="auto"/>
        <w:ind w:left="360" w:hanging="360"/>
        <w:rPr>
          <w:rFonts w:ascii="Times New Roman" w:eastAsia="Times New Roman" w:hAnsi="Times New Roman" w:cs="Times New Roman"/>
          <w:sz w:val="24"/>
          <w:szCs w:val="24"/>
          <w:lang w:val="en"/>
        </w:rPr>
      </w:pPr>
      <w:r>
        <w:rPr>
          <w:rFonts w:ascii="Times New Roman" w:eastAsia="Batang" w:hAnsi="Times New Roman" w:cs="Times New Roman"/>
          <w:color w:val="000000"/>
          <w:sz w:val="24"/>
          <w:szCs w:val="24"/>
          <w:lang w:val="en"/>
        </w:rPr>
        <w:t>4. T</w:t>
      </w:r>
      <w:r w:rsidR="008C66CA" w:rsidRPr="008C66CA">
        <w:rPr>
          <w:rFonts w:ascii="Times New Roman" w:eastAsia="Batang" w:hAnsi="Times New Roman" w:cs="Times New Roman"/>
          <w:color w:val="000000"/>
          <w:sz w:val="24"/>
          <w:szCs w:val="24"/>
          <w:lang w:val="en"/>
        </w:rPr>
        <w:t xml:space="preserve">o develop a system of collecting and disseminating educational information. </w:t>
      </w:r>
    </w:p>
    <w:p w:rsidR="008C66CA" w:rsidRPr="008C66CA" w:rsidRDefault="00A1309C" w:rsidP="008C66CA">
      <w:pPr>
        <w:spacing w:before="100" w:beforeAutospacing="1" w:after="100" w:afterAutospacing="1" w:line="360" w:lineRule="auto"/>
        <w:ind w:left="360" w:hanging="360"/>
        <w:rPr>
          <w:rFonts w:ascii="Times New Roman" w:eastAsia="Times New Roman" w:hAnsi="Times New Roman" w:cs="Times New Roman"/>
          <w:sz w:val="24"/>
          <w:szCs w:val="24"/>
          <w:lang w:val="en"/>
        </w:rPr>
      </w:pPr>
      <w:r>
        <w:rPr>
          <w:rFonts w:ascii="Times New Roman" w:eastAsia="Batang" w:hAnsi="Times New Roman" w:cs="Times New Roman"/>
          <w:color w:val="000000"/>
          <w:sz w:val="24"/>
          <w:szCs w:val="24"/>
          <w:lang w:val="en"/>
        </w:rPr>
        <w:t>5. T</w:t>
      </w:r>
      <w:r w:rsidR="008C66CA" w:rsidRPr="008C66CA">
        <w:rPr>
          <w:rFonts w:ascii="Times New Roman" w:eastAsia="Batang" w:hAnsi="Times New Roman" w:cs="Times New Roman"/>
          <w:color w:val="000000"/>
          <w:sz w:val="24"/>
          <w:szCs w:val="24"/>
          <w:lang w:val="en"/>
        </w:rPr>
        <w:t>o promote technology literacy of all citizens, especially for students.</w:t>
      </w:r>
    </w:p>
    <w:p w:rsidR="008C66CA" w:rsidRPr="008C66CA" w:rsidRDefault="00A1309C" w:rsidP="008C66CA">
      <w:pPr>
        <w:spacing w:before="100" w:beforeAutospacing="1" w:after="100" w:afterAutospacing="1" w:line="360" w:lineRule="auto"/>
        <w:ind w:left="360" w:hanging="360"/>
        <w:rPr>
          <w:rFonts w:ascii="Times New Roman" w:eastAsia="Times New Roman" w:hAnsi="Times New Roman" w:cs="Times New Roman"/>
          <w:sz w:val="24"/>
          <w:szCs w:val="24"/>
          <w:lang w:val="en"/>
        </w:rPr>
      </w:pPr>
      <w:r>
        <w:rPr>
          <w:rFonts w:ascii="Times New Roman" w:eastAsia="Batang" w:hAnsi="Times New Roman" w:cs="Times New Roman"/>
          <w:color w:val="000000"/>
          <w:sz w:val="24"/>
          <w:szCs w:val="24"/>
          <w:lang w:val="en"/>
        </w:rPr>
        <w:t>6. T</w:t>
      </w:r>
      <w:r w:rsidR="008C66CA" w:rsidRPr="008C66CA">
        <w:rPr>
          <w:rFonts w:ascii="Times New Roman" w:eastAsia="Batang" w:hAnsi="Times New Roman" w:cs="Times New Roman"/>
          <w:color w:val="000000"/>
          <w:sz w:val="24"/>
          <w:szCs w:val="24"/>
          <w:lang w:val="en"/>
        </w:rPr>
        <w:t xml:space="preserve">o develop distance education with national contents. </w:t>
      </w:r>
    </w:p>
    <w:p w:rsidR="008C66CA" w:rsidRPr="008C66CA" w:rsidRDefault="00A1309C" w:rsidP="008C66CA">
      <w:pPr>
        <w:spacing w:before="100" w:beforeAutospacing="1" w:after="100" w:afterAutospacing="1" w:line="360" w:lineRule="auto"/>
        <w:ind w:left="360" w:hanging="360"/>
        <w:rPr>
          <w:rFonts w:ascii="Times New Roman" w:eastAsia="Times New Roman" w:hAnsi="Times New Roman" w:cs="Times New Roman"/>
          <w:sz w:val="24"/>
          <w:szCs w:val="24"/>
          <w:lang w:val="en"/>
        </w:rPr>
      </w:pPr>
      <w:r>
        <w:rPr>
          <w:rFonts w:ascii="Times New Roman" w:eastAsia="Batang" w:hAnsi="Times New Roman" w:cs="Times New Roman"/>
          <w:color w:val="000000"/>
          <w:sz w:val="24"/>
          <w:szCs w:val="24"/>
          <w:lang w:val="en"/>
        </w:rPr>
        <w:t>7. T</w:t>
      </w:r>
      <w:r w:rsidR="008C66CA" w:rsidRPr="008C66CA">
        <w:rPr>
          <w:rFonts w:ascii="Times New Roman" w:eastAsia="Batang" w:hAnsi="Times New Roman" w:cs="Times New Roman"/>
          <w:color w:val="000000"/>
          <w:sz w:val="24"/>
          <w:szCs w:val="24"/>
          <w:lang w:val="en"/>
        </w:rPr>
        <w:t>o promote the culture of learning at school (development of learning skills, expansion of optional education, open source of education, etc.)</w:t>
      </w:r>
    </w:p>
    <w:p w:rsidR="008C66CA" w:rsidRPr="008C66CA" w:rsidRDefault="008C66CA" w:rsidP="008C66CA">
      <w:pPr>
        <w:spacing w:before="100" w:beforeAutospacing="1" w:after="100" w:afterAutospacing="1" w:line="360" w:lineRule="auto"/>
        <w:ind w:left="360" w:hanging="360"/>
        <w:rPr>
          <w:rFonts w:ascii="Times New Roman" w:eastAsia="Times New Roman" w:hAnsi="Times New Roman" w:cs="Times New Roman"/>
          <w:sz w:val="24"/>
          <w:szCs w:val="24"/>
          <w:lang w:val="en"/>
        </w:rPr>
      </w:pPr>
      <w:r w:rsidRPr="008C66CA">
        <w:rPr>
          <w:rFonts w:ascii="Times New Roman" w:eastAsia="Times New Roman" w:hAnsi="Times New Roman" w:cs="Times New Roman"/>
          <w:sz w:val="24"/>
          <w:szCs w:val="24"/>
          <w:lang w:val="lt-LT"/>
        </w:rPr>
        <w:t xml:space="preserve">8. </w:t>
      </w:r>
      <w:r w:rsidR="007B7AB1">
        <w:rPr>
          <w:rFonts w:ascii="Times New Roman" w:eastAsia="Batang" w:hAnsi="Times New Roman" w:cs="Times New Roman"/>
          <w:color w:val="000000"/>
          <w:sz w:val="24"/>
          <w:szCs w:val="24"/>
          <w:lang w:val="en"/>
        </w:rPr>
        <w:t>T</w:t>
      </w:r>
      <w:r w:rsidR="007B7AB1" w:rsidRPr="008C66CA">
        <w:rPr>
          <w:rFonts w:ascii="Times New Roman" w:eastAsia="Batang" w:hAnsi="Times New Roman" w:cs="Times New Roman"/>
          <w:color w:val="000000"/>
          <w:sz w:val="24"/>
          <w:szCs w:val="24"/>
          <w:lang w:val="en"/>
        </w:rPr>
        <w:t>o</w:t>
      </w:r>
      <w:r w:rsidR="007B7AB1">
        <w:rPr>
          <w:rFonts w:ascii="Times New Roman" w:eastAsia="Batang" w:hAnsi="Times New Roman" w:cs="Times New Roman"/>
          <w:color w:val="000000"/>
          <w:sz w:val="24"/>
          <w:szCs w:val="24"/>
          <w:lang w:val="en"/>
        </w:rPr>
        <w:t xml:space="preserve"> </w:t>
      </w:r>
      <w:r w:rsidR="007B7AB1" w:rsidRPr="008C66CA">
        <w:rPr>
          <w:rFonts w:ascii="Times New Roman" w:eastAsia="Batang" w:hAnsi="Times New Roman" w:cs="Times New Roman"/>
          <w:color w:val="000000"/>
          <w:sz w:val="24"/>
          <w:szCs w:val="24"/>
          <w:lang w:val="en"/>
        </w:rPr>
        <w:t>support</w:t>
      </w:r>
      <w:r w:rsidR="007B7AB1">
        <w:rPr>
          <w:rFonts w:ascii="Times New Roman" w:eastAsia="Batang" w:hAnsi="Times New Roman" w:cs="Times New Roman"/>
          <w:color w:val="000000"/>
          <w:sz w:val="24"/>
          <w:szCs w:val="24"/>
          <w:lang w:val="en"/>
        </w:rPr>
        <w:t xml:space="preserve"> </w:t>
      </w:r>
      <w:r w:rsidR="007B7AB1" w:rsidRPr="008C66CA">
        <w:rPr>
          <w:rFonts w:ascii="Times New Roman" w:eastAsia="Batang" w:hAnsi="Times New Roman" w:cs="Times New Roman"/>
          <w:color w:val="000000"/>
          <w:sz w:val="24"/>
          <w:szCs w:val="24"/>
          <w:lang w:val="en"/>
        </w:rPr>
        <w:t>schools</w:t>
      </w:r>
      <w:r w:rsidRPr="008C66CA">
        <w:rPr>
          <w:rFonts w:ascii="Times New Roman" w:eastAsia="Batang" w:hAnsi="Times New Roman" w:cs="Times New Roman"/>
          <w:color w:val="000000"/>
          <w:sz w:val="24"/>
          <w:szCs w:val="24"/>
          <w:lang w:val="en"/>
        </w:rPr>
        <w:t xml:space="preserve"> in </w:t>
      </w:r>
      <w:bookmarkStart w:id="0" w:name="_GoBack"/>
      <w:bookmarkEnd w:id="0"/>
      <w:r w:rsidRPr="008C66CA">
        <w:rPr>
          <w:rFonts w:ascii="Times New Roman" w:eastAsia="Batang" w:hAnsi="Times New Roman" w:cs="Times New Roman"/>
          <w:color w:val="000000"/>
          <w:sz w:val="24"/>
          <w:szCs w:val="24"/>
          <w:lang w:val="en"/>
        </w:rPr>
        <w:t>sharing experience and information with others.</w:t>
      </w:r>
    </w:p>
    <w:p w:rsidR="00BF62B8" w:rsidRPr="00372B28" w:rsidRDefault="00BF62B8" w:rsidP="008C66CA">
      <w:pPr>
        <w:rPr>
          <w:rFonts w:ascii="Times New Roman" w:hAnsi="Times New Roman" w:cs="Times New Roman"/>
          <w:sz w:val="24"/>
          <w:szCs w:val="24"/>
        </w:rPr>
      </w:pPr>
    </w:p>
    <w:sectPr w:rsidR="00BF62B8" w:rsidRPr="00372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6CA"/>
    <w:rsid w:val="00372B28"/>
    <w:rsid w:val="007B7AB1"/>
    <w:rsid w:val="008635BF"/>
    <w:rsid w:val="008C66CA"/>
    <w:rsid w:val="00A1309C"/>
    <w:rsid w:val="00BF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66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66CA"/>
    <w:rPr>
      <w:i/>
      <w:iCs/>
    </w:rPr>
  </w:style>
  <w:style w:type="character" w:styleId="Strong">
    <w:name w:val="Strong"/>
    <w:basedOn w:val="DefaultParagraphFont"/>
    <w:uiPriority w:val="22"/>
    <w:qFormat/>
    <w:rsid w:val="008C66CA"/>
    <w:rPr>
      <w:b/>
      <w:bCs/>
    </w:rPr>
  </w:style>
  <w:style w:type="paragraph" w:styleId="Header">
    <w:name w:val="header"/>
    <w:basedOn w:val="Normal"/>
    <w:link w:val="HeaderChar"/>
    <w:uiPriority w:val="99"/>
    <w:semiHidden/>
    <w:unhideWhenUsed/>
    <w:rsid w:val="008C6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8C66C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66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66CA"/>
    <w:rPr>
      <w:i/>
      <w:iCs/>
    </w:rPr>
  </w:style>
  <w:style w:type="character" w:styleId="Strong">
    <w:name w:val="Strong"/>
    <w:basedOn w:val="DefaultParagraphFont"/>
    <w:uiPriority w:val="22"/>
    <w:qFormat/>
    <w:rsid w:val="008C66CA"/>
    <w:rPr>
      <w:b/>
      <w:bCs/>
    </w:rPr>
  </w:style>
  <w:style w:type="paragraph" w:styleId="Header">
    <w:name w:val="header"/>
    <w:basedOn w:val="Normal"/>
    <w:link w:val="HeaderChar"/>
    <w:uiPriority w:val="99"/>
    <w:semiHidden/>
    <w:unhideWhenUsed/>
    <w:rsid w:val="008C6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8C66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236916">
      <w:bodyDiv w:val="1"/>
      <w:marLeft w:val="0"/>
      <w:marRight w:val="0"/>
      <w:marTop w:val="0"/>
      <w:marBottom w:val="0"/>
      <w:divBdr>
        <w:top w:val="none" w:sz="0" w:space="0" w:color="auto"/>
        <w:left w:val="none" w:sz="0" w:space="0" w:color="auto"/>
        <w:bottom w:val="none" w:sz="0" w:space="0" w:color="auto"/>
        <w:right w:val="none" w:sz="0" w:space="0" w:color="auto"/>
      </w:divBdr>
      <w:divsChild>
        <w:div w:id="113989564">
          <w:marLeft w:val="0"/>
          <w:marRight w:val="0"/>
          <w:marTop w:val="0"/>
          <w:marBottom w:val="0"/>
          <w:divBdr>
            <w:top w:val="none" w:sz="0" w:space="0" w:color="auto"/>
            <w:left w:val="none" w:sz="0" w:space="0" w:color="auto"/>
            <w:bottom w:val="none" w:sz="0" w:space="0" w:color="auto"/>
            <w:right w:val="none" w:sz="0" w:space="0" w:color="auto"/>
          </w:divBdr>
          <w:divsChild>
            <w:div w:id="572786942">
              <w:marLeft w:val="0"/>
              <w:marRight w:val="0"/>
              <w:marTop w:val="0"/>
              <w:marBottom w:val="0"/>
              <w:divBdr>
                <w:top w:val="none" w:sz="0" w:space="0" w:color="auto"/>
                <w:left w:val="none" w:sz="0" w:space="0" w:color="auto"/>
                <w:bottom w:val="none" w:sz="0" w:space="0" w:color="auto"/>
                <w:right w:val="none" w:sz="0" w:space="0" w:color="auto"/>
              </w:divBdr>
              <w:divsChild>
                <w:div w:id="1999994776">
                  <w:marLeft w:val="0"/>
                  <w:marRight w:val="0"/>
                  <w:marTop w:val="0"/>
                  <w:marBottom w:val="0"/>
                  <w:divBdr>
                    <w:top w:val="none" w:sz="0" w:space="0" w:color="auto"/>
                    <w:left w:val="none" w:sz="0" w:space="0" w:color="auto"/>
                    <w:bottom w:val="none" w:sz="0" w:space="0" w:color="auto"/>
                    <w:right w:val="none" w:sz="0" w:space="0" w:color="auto"/>
                  </w:divBdr>
                  <w:divsChild>
                    <w:div w:id="82381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dc:creator>
  <cp:lastModifiedBy>ange</cp:lastModifiedBy>
  <cp:revision>3</cp:revision>
  <dcterms:created xsi:type="dcterms:W3CDTF">2017-12-15T17:01:00Z</dcterms:created>
  <dcterms:modified xsi:type="dcterms:W3CDTF">2017-12-15T21:01:00Z</dcterms:modified>
</cp:coreProperties>
</file>