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AB3" w:rsidRPr="00A04863" w:rsidRDefault="00EC0AB3" w:rsidP="00FF69A7">
      <w:pPr>
        <w:rPr>
          <w:rFonts w:ascii="Times New Roman" w:hAnsi="Times New Roman" w:cs="Times New Roman"/>
          <w:b/>
          <w:color w:val="000000" w:themeColor="text1"/>
          <w:sz w:val="24"/>
          <w:szCs w:val="24"/>
          <w:u w:val="single"/>
        </w:rPr>
      </w:pPr>
      <w:r w:rsidRPr="00A04863">
        <w:rPr>
          <w:rFonts w:ascii="Times New Roman" w:hAnsi="Times New Roman" w:cs="Times New Roman"/>
          <w:b/>
          <w:color w:val="000000" w:themeColor="text1"/>
          <w:sz w:val="24"/>
          <w:szCs w:val="24"/>
          <w:u w:val="single"/>
        </w:rPr>
        <w:t xml:space="preserve">Vision 2020 summary </w:t>
      </w:r>
    </w:p>
    <w:p w:rsidR="003D76B2" w:rsidRPr="00A04863" w:rsidRDefault="0096320C" w:rsidP="00FF69A7">
      <w:pPr>
        <w:rPr>
          <w:rFonts w:ascii="Times New Roman" w:hAnsi="Times New Roman" w:cs="Times New Roman"/>
          <w:color w:val="000000" w:themeColor="text1"/>
          <w:sz w:val="24"/>
          <w:szCs w:val="24"/>
        </w:rPr>
      </w:pPr>
      <w:r w:rsidRPr="00A04863">
        <w:rPr>
          <w:rFonts w:ascii="Times New Roman" w:hAnsi="Times New Roman" w:cs="Times New Roman"/>
          <w:color w:val="000000" w:themeColor="text1"/>
          <w:sz w:val="24"/>
          <w:szCs w:val="24"/>
        </w:rPr>
        <w:t>This Vision is a result of a national consultative process conducted between 1997 and 2000. These discussions and debates involved Rwandans from all walks of life, including leadership of all levels in the business community, governmen</w:t>
      </w:r>
      <w:r w:rsidR="003D76B2" w:rsidRPr="00A04863">
        <w:rPr>
          <w:rFonts w:ascii="Times New Roman" w:hAnsi="Times New Roman" w:cs="Times New Roman"/>
          <w:color w:val="000000" w:themeColor="text1"/>
          <w:sz w:val="24"/>
          <w:szCs w:val="24"/>
        </w:rPr>
        <w:t xml:space="preserve">t, academia and civil society. </w:t>
      </w:r>
      <w:r w:rsidR="008924AD" w:rsidRPr="00A04863">
        <w:rPr>
          <w:rFonts w:ascii="Times New Roman" w:hAnsi="Times New Roman" w:cs="Times New Roman"/>
          <w:color w:val="000000" w:themeColor="text1"/>
          <w:sz w:val="24"/>
          <w:szCs w:val="24"/>
        </w:rPr>
        <w:t xml:space="preserve">There was broad consensus on the necessity for Rwandans to clearly define the future of the </w:t>
      </w:r>
      <w:r w:rsidR="00E97612" w:rsidRPr="00A04863">
        <w:rPr>
          <w:rFonts w:ascii="Times New Roman" w:hAnsi="Times New Roman" w:cs="Times New Roman"/>
          <w:color w:val="000000" w:themeColor="text1"/>
          <w:sz w:val="24"/>
          <w:szCs w:val="24"/>
        </w:rPr>
        <w:t xml:space="preserve">country. </w:t>
      </w:r>
      <w:r w:rsidR="003D76B2" w:rsidRPr="00A04863">
        <w:rPr>
          <w:rFonts w:ascii="Times New Roman" w:hAnsi="Times New Roman" w:cs="Times New Roman"/>
          <w:color w:val="000000" w:themeColor="text1"/>
          <w:sz w:val="24"/>
          <w:szCs w:val="24"/>
        </w:rPr>
        <w:t>We aim, through this Vision, to transform our country into a middle income nation in which Rwandans are healthier, educated and generally more prosperous.</w:t>
      </w:r>
    </w:p>
    <w:p w:rsidR="00EC0AB3" w:rsidRPr="00A04863" w:rsidRDefault="00EC0AB3" w:rsidP="00FF69A7">
      <w:pPr>
        <w:rPr>
          <w:rFonts w:ascii="Times New Roman" w:hAnsi="Times New Roman" w:cs="Times New Roman"/>
          <w:color w:val="000000" w:themeColor="text1"/>
          <w:sz w:val="24"/>
          <w:szCs w:val="24"/>
        </w:rPr>
      </w:pPr>
      <w:r w:rsidRPr="00A04863">
        <w:rPr>
          <w:rFonts w:ascii="Times New Roman" w:hAnsi="Times New Roman" w:cs="Times New Roman"/>
          <w:color w:val="000000" w:themeColor="text1"/>
          <w:sz w:val="24"/>
          <w:szCs w:val="24"/>
        </w:rPr>
        <w:t>Rwanda need to become a sophisticated knowledge-based economy through vision 2020,</w:t>
      </w:r>
      <w:r w:rsidR="00E113B6" w:rsidRPr="00A04863">
        <w:rPr>
          <w:rFonts w:ascii="Times New Roman" w:hAnsi="Times New Roman" w:cs="Times New Roman"/>
          <w:color w:val="000000" w:themeColor="text1"/>
          <w:sz w:val="24"/>
          <w:szCs w:val="24"/>
        </w:rPr>
        <w:t xml:space="preserve"> w</w:t>
      </w:r>
      <w:r w:rsidRPr="00A04863">
        <w:rPr>
          <w:rFonts w:ascii="Times New Roman" w:hAnsi="Times New Roman" w:cs="Times New Roman"/>
          <w:color w:val="000000" w:themeColor="text1"/>
          <w:sz w:val="24"/>
          <w:szCs w:val="24"/>
        </w:rPr>
        <w:t xml:space="preserve">here Rwanda will move from “an agriculture based economy to a knowledge-based society “and middle-income country 2020. Thus Rwanda is committed to reaching ‘Universal Education for All”, which is one of the most important Millennium Development Goals. It means to educate and train people at all levels: primary, secondary and tertiary, with special attention paid to the quality of education to a service and industry-based economy. Success is dependent on the creation of a workforce with the right skills, attitudes and competencies. Developing these will require investment in education at all levels of the education system, from early childhood to higher education.  And as we know the EDPRS 2 is guided by the revised targets of the Vision </w:t>
      </w:r>
      <w:r w:rsidR="00E97612" w:rsidRPr="00A04863">
        <w:rPr>
          <w:rFonts w:ascii="Times New Roman" w:hAnsi="Times New Roman" w:cs="Times New Roman"/>
          <w:color w:val="000000" w:themeColor="text1"/>
          <w:sz w:val="24"/>
          <w:szCs w:val="24"/>
        </w:rPr>
        <w:t>2020, adopted</w:t>
      </w:r>
      <w:r w:rsidR="005F67A1" w:rsidRPr="00A04863">
        <w:rPr>
          <w:rFonts w:ascii="Times New Roman" w:hAnsi="Times New Roman" w:cs="Times New Roman"/>
          <w:color w:val="000000" w:themeColor="text1"/>
          <w:sz w:val="24"/>
          <w:szCs w:val="24"/>
        </w:rPr>
        <w:t xml:space="preserve"> in May 2012 which outlined </w:t>
      </w:r>
      <w:r w:rsidRPr="00A04863">
        <w:rPr>
          <w:rFonts w:ascii="Times New Roman" w:hAnsi="Times New Roman" w:cs="Times New Roman"/>
          <w:color w:val="000000" w:themeColor="text1"/>
          <w:sz w:val="24"/>
          <w:szCs w:val="24"/>
        </w:rPr>
        <w:t>clearly the objectives to be achieved as a pre-requisite for rapid growth and poverty reduction.</w:t>
      </w:r>
    </w:p>
    <w:p w:rsidR="00EC0AB3" w:rsidRPr="00A04863" w:rsidRDefault="00EC0AB3" w:rsidP="00FF69A7">
      <w:pPr>
        <w:rPr>
          <w:rFonts w:ascii="Times New Roman" w:hAnsi="Times New Roman" w:cs="Times New Roman"/>
          <w:color w:val="000000" w:themeColor="text1"/>
          <w:sz w:val="24"/>
          <w:szCs w:val="24"/>
        </w:rPr>
      </w:pPr>
      <w:r w:rsidRPr="00A04863">
        <w:rPr>
          <w:rFonts w:ascii="Times New Roman" w:hAnsi="Times New Roman" w:cs="Times New Roman"/>
          <w:color w:val="000000" w:themeColor="text1"/>
          <w:sz w:val="24"/>
          <w:szCs w:val="24"/>
        </w:rPr>
        <w:t xml:space="preserve"> Major emphasis will be placed on vocational and technical training in the fields of technology, engineering and management </w:t>
      </w:r>
      <w:proofErr w:type="gramStart"/>
      <w:r w:rsidRPr="00A04863">
        <w:rPr>
          <w:rFonts w:ascii="Times New Roman" w:hAnsi="Times New Roman" w:cs="Times New Roman"/>
          <w:color w:val="000000" w:themeColor="text1"/>
          <w:sz w:val="24"/>
          <w:szCs w:val="24"/>
        </w:rPr>
        <w:t>To</w:t>
      </w:r>
      <w:proofErr w:type="gramEnd"/>
      <w:r w:rsidRPr="00A04863">
        <w:rPr>
          <w:rFonts w:ascii="Times New Roman" w:hAnsi="Times New Roman" w:cs="Times New Roman"/>
          <w:color w:val="000000" w:themeColor="text1"/>
          <w:sz w:val="24"/>
          <w:szCs w:val="24"/>
        </w:rPr>
        <w:t xml:space="preserve"> encourage skills development, micro-credit schemes will be promoted specifically to extend finance to self-employed young technicians. Special emphasis will be given to innovative, small-scale </w:t>
      </w:r>
      <w:r w:rsidR="005A4DD5" w:rsidRPr="00A04863">
        <w:rPr>
          <w:rFonts w:ascii="Times New Roman" w:hAnsi="Times New Roman" w:cs="Times New Roman"/>
          <w:color w:val="000000" w:themeColor="text1"/>
          <w:sz w:val="24"/>
          <w:szCs w:val="24"/>
        </w:rPr>
        <w:t>entrepreneurs.Appropriate</w:t>
      </w:r>
      <w:r w:rsidRPr="00A04863">
        <w:rPr>
          <w:rFonts w:ascii="Times New Roman" w:hAnsi="Times New Roman" w:cs="Times New Roman"/>
          <w:color w:val="000000" w:themeColor="text1"/>
          <w:sz w:val="24"/>
          <w:szCs w:val="24"/>
        </w:rPr>
        <w:t xml:space="preserve"> programs will be launched in the national institutions aimed at on-the-job-training, in-service training and distant learning.  </w:t>
      </w:r>
    </w:p>
    <w:p w:rsidR="00E97612" w:rsidRPr="00A04863" w:rsidRDefault="00EC0AB3" w:rsidP="00FF69A7">
      <w:pPr>
        <w:rPr>
          <w:rFonts w:ascii="Times New Roman" w:hAnsi="Times New Roman" w:cs="Times New Roman"/>
          <w:color w:val="000000" w:themeColor="text1"/>
          <w:sz w:val="24"/>
          <w:szCs w:val="24"/>
        </w:rPr>
      </w:pPr>
      <w:r w:rsidRPr="00A04863">
        <w:rPr>
          <w:rFonts w:ascii="Times New Roman" w:hAnsi="Times New Roman" w:cs="Times New Roman"/>
          <w:color w:val="000000" w:themeColor="text1"/>
          <w:sz w:val="24"/>
          <w:szCs w:val="24"/>
        </w:rPr>
        <w:t xml:space="preserve">At the same time, the Vision 2020 places ICTs at the heart of the transformation across all </w:t>
      </w:r>
      <w:r w:rsidR="001C7975" w:rsidRPr="00A04863">
        <w:rPr>
          <w:rFonts w:ascii="Times New Roman" w:hAnsi="Times New Roman" w:cs="Times New Roman"/>
          <w:color w:val="000000" w:themeColor="text1"/>
          <w:sz w:val="24"/>
          <w:szCs w:val="24"/>
        </w:rPr>
        <w:t xml:space="preserve">sectors. From now until 2020, Rwanda </w:t>
      </w:r>
      <w:r w:rsidR="005F67A1" w:rsidRPr="00A04863">
        <w:rPr>
          <w:rFonts w:ascii="Times New Roman" w:hAnsi="Times New Roman" w:cs="Times New Roman"/>
          <w:color w:val="000000" w:themeColor="text1"/>
          <w:sz w:val="24"/>
          <w:szCs w:val="24"/>
        </w:rPr>
        <w:t xml:space="preserve">projects </w:t>
      </w:r>
      <w:r w:rsidR="001C7975" w:rsidRPr="00A04863">
        <w:rPr>
          <w:rFonts w:ascii="Times New Roman" w:hAnsi="Times New Roman" w:cs="Times New Roman"/>
          <w:color w:val="000000" w:themeColor="text1"/>
          <w:sz w:val="24"/>
          <w:szCs w:val="24"/>
        </w:rPr>
        <w:t>to have adequate, highly skilled scientists and technicians to satisfy the needs of the national economy</w:t>
      </w:r>
      <w:r w:rsidR="00F73F1F" w:rsidRPr="00A04863">
        <w:rPr>
          <w:rFonts w:ascii="Times New Roman" w:hAnsi="Times New Roman" w:cs="Times New Roman"/>
          <w:color w:val="000000" w:themeColor="text1"/>
          <w:sz w:val="24"/>
          <w:szCs w:val="24"/>
        </w:rPr>
        <w:t xml:space="preserve"> to achieve this objective, it will have to develop the teaching of science and technology at secondary and university</w:t>
      </w:r>
    </w:p>
    <w:p w:rsidR="00EC0AB3" w:rsidRPr="00A04863" w:rsidRDefault="00EC0AB3" w:rsidP="00FF69A7">
      <w:pPr>
        <w:rPr>
          <w:rFonts w:ascii="Times New Roman" w:hAnsi="Times New Roman" w:cs="Times New Roman"/>
          <w:color w:val="000000" w:themeColor="text1"/>
          <w:sz w:val="24"/>
          <w:szCs w:val="24"/>
        </w:rPr>
      </w:pPr>
      <w:r w:rsidRPr="00A04863">
        <w:rPr>
          <w:rFonts w:ascii="Times New Roman" w:hAnsi="Times New Roman" w:cs="Times New Roman"/>
          <w:color w:val="000000" w:themeColor="text1"/>
          <w:sz w:val="24"/>
          <w:szCs w:val="24"/>
        </w:rPr>
        <w:t>The ICT sector has a key cross-cutting role to play in supporting businesses, skills, and public service delivery. Development of ICT capacity will be essential for reaching the Vision 2020 goal of transforming Rwanda into a knowledge-based economy</w:t>
      </w:r>
      <w:r w:rsidR="00222C60" w:rsidRPr="00A04863">
        <w:rPr>
          <w:rFonts w:ascii="Times New Roman" w:hAnsi="Times New Roman" w:cs="Times New Roman"/>
          <w:color w:val="000000" w:themeColor="text1"/>
          <w:sz w:val="24"/>
          <w:szCs w:val="24"/>
        </w:rPr>
        <w:t>.</w:t>
      </w:r>
      <w:r w:rsidR="00222C60" w:rsidRPr="00A04863">
        <w:rPr>
          <w:rFonts w:ascii="Times New Roman" w:hAnsi="Times New Roman" w:cs="Times New Roman"/>
          <w:sz w:val="24"/>
          <w:szCs w:val="24"/>
        </w:rPr>
        <w:t>Development Skills in ICT is a national priority and also a foundation for the achievement of NICI III as well as VISION 2020.</w:t>
      </w:r>
    </w:p>
    <w:p w:rsidR="00222C60" w:rsidRPr="00A04863" w:rsidRDefault="00EC0AB3" w:rsidP="00FF69A7">
      <w:pPr>
        <w:rPr>
          <w:rFonts w:ascii="Times New Roman" w:hAnsi="Times New Roman" w:cs="Times New Roman"/>
          <w:sz w:val="24"/>
          <w:szCs w:val="24"/>
        </w:rPr>
      </w:pPr>
      <w:r w:rsidRPr="00A04863">
        <w:rPr>
          <w:rFonts w:ascii="Times New Roman" w:hAnsi="Times New Roman" w:cs="Times New Roman"/>
          <w:color w:val="000000" w:themeColor="text1"/>
          <w:sz w:val="24"/>
          <w:szCs w:val="24"/>
        </w:rPr>
        <w:t>By 2020, Rwanda p</w:t>
      </w:r>
      <w:r w:rsidR="00720982" w:rsidRPr="00A04863">
        <w:rPr>
          <w:rFonts w:ascii="Times New Roman" w:hAnsi="Times New Roman" w:cs="Times New Roman"/>
          <w:color w:val="000000" w:themeColor="text1"/>
          <w:sz w:val="24"/>
          <w:szCs w:val="24"/>
        </w:rPr>
        <w:t>rojects</w:t>
      </w:r>
      <w:r w:rsidRPr="00A04863">
        <w:rPr>
          <w:rFonts w:ascii="Times New Roman" w:hAnsi="Times New Roman" w:cs="Times New Roman"/>
          <w:color w:val="000000" w:themeColor="text1"/>
          <w:sz w:val="24"/>
          <w:szCs w:val="24"/>
        </w:rPr>
        <w:t xml:space="preserve"> to have internet access at all administrative levels, for all secondary schools and for a large number of primary schools. Promote Technology with a focus on accelerating innovation by internet and mobile phone </w:t>
      </w:r>
      <w:r w:rsidR="00222C60" w:rsidRPr="00A04863">
        <w:rPr>
          <w:rFonts w:ascii="Times New Roman" w:hAnsi="Times New Roman" w:cs="Times New Roman"/>
          <w:color w:val="000000" w:themeColor="text1"/>
          <w:sz w:val="24"/>
          <w:szCs w:val="24"/>
        </w:rPr>
        <w:t xml:space="preserve">infrastructure. </w:t>
      </w:r>
      <w:r w:rsidR="00222C60" w:rsidRPr="00A04863">
        <w:rPr>
          <w:rFonts w:ascii="Times New Roman" w:hAnsi="Times New Roman" w:cs="Times New Roman"/>
          <w:sz w:val="24"/>
          <w:szCs w:val="24"/>
        </w:rPr>
        <w:t xml:space="preserve">Rwanda will continue to collaborate with the EAC on regional ICT infrastructure and regulatory requirements for improving Rwanda’s broadband networks and reducing connectivity costs through the Regional </w:t>
      </w:r>
      <w:r w:rsidR="00222C60" w:rsidRPr="00A04863">
        <w:rPr>
          <w:rFonts w:ascii="Times New Roman" w:hAnsi="Times New Roman" w:cs="Times New Roman"/>
          <w:sz w:val="24"/>
          <w:szCs w:val="24"/>
        </w:rPr>
        <w:lastRenderedPageBreak/>
        <w:t xml:space="preserve">Connectivity Infrastructure </w:t>
      </w:r>
      <w:proofErr w:type="spellStart"/>
      <w:r w:rsidR="00222C60" w:rsidRPr="00A04863">
        <w:rPr>
          <w:rFonts w:ascii="Times New Roman" w:hAnsi="Times New Roman" w:cs="Times New Roman"/>
          <w:sz w:val="24"/>
          <w:szCs w:val="24"/>
        </w:rPr>
        <w:t>Programme</w:t>
      </w:r>
      <w:proofErr w:type="spellEnd"/>
      <w:r w:rsidR="00222C60" w:rsidRPr="00A04863">
        <w:rPr>
          <w:rFonts w:ascii="Times New Roman" w:hAnsi="Times New Roman" w:cs="Times New Roman"/>
          <w:sz w:val="24"/>
          <w:szCs w:val="24"/>
        </w:rPr>
        <w:t xml:space="preserve"> (RCIP), and </w:t>
      </w:r>
      <w:proofErr w:type="spellStart"/>
      <w:r w:rsidR="00222C60" w:rsidRPr="00A04863">
        <w:rPr>
          <w:rFonts w:ascii="Times New Roman" w:hAnsi="Times New Roman" w:cs="Times New Roman"/>
          <w:sz w:val="24"/>
          <w:szCs w:val="24"/>
        </w:rPr>
        <w:t>harmonising</w:t>
      </w:r>
      <w:proofErr w:type="spellEnd"/>
      <w:r w:rsidR="00222C60" w:rsidRPr="00A04863">
        <w:rPr>
          <w:rFonts w:ascii="Times New Roman" w:hAnsi="Times New Roman" w:cs="Times New Roman"/>
          <w:sz w:val="24"/>
          <w:szCs w:val="24"/>
        </w:rPr>
        <w:t xml:space="preserve"> cyber laws through the EAC Legal Framework on Cyber Laws</w:t>
      </w:r>
      <w:r w:rsidR="00687941" w:rsidRPr="00A04863">
        <w:rPr>
          <w:rFonts w:ascii="Times New Roman" w:hAnsi="Times New Roman" w:cs="Times New Roman"/>
          <w:sz w:val="24"/>
          <w:szCs w:val="24"/>
        </w:rPr>
        <w:t xml:space="preserve"> because telecommunication coverage in Rwanda is very low.</w:t>
      </w:r>
    </w:p>
    <w:p w:rsidR="00EC0AB3" w:rsidRPr="00A04863" w:rsidRDefault="00EC0AB3" w:rsidP="00FF69A7">
      <w:pPr>
        <w:rPr>
          <w:rFonts w:ascii="Times New Roman" w:hAnsi="Times New Roman" w:cs="Times New Roman"/>
          <w:color w:val="000000" w:themeColor="text1"/>
          <w:sz w:val="24"/>
          <w:szCs w:val="24"/>
        </w:rPr>
      </w:pPr>
      <w:r w:rsidRPr="00A04863">
        <w:rPr>
          <w:rFonts w:ascii="Times New Roman" w:hAnsi="Times New Roman" w:cs="Times New Roman"/>
          <w:color w:val="000000" w:themeColor="text1"/>
          <w:sz w:val="24"/>
          <w:szCs w:val="24"/>
        </w:rPr>
        <w:t>Telephone services will be widespread in rural areas and efficiency of public services will have increased through the application of e-government principles</w:t>
      </w:r>
    </w:p>
    <w:p w:rsidR="001C7975" w:rsidRPr="00A04863" w:rsidRDefault="001C7975" w:rsidP="00FF69A7">
      <w:pPr>
        <w:rPr>
          <w:rFonts w:ascii="Times New Roman" w:hAnsi="Times New Roman" w:cs="Times New Roman"/>
          <w:color w:val="000000" w:themeColor="text1"/>
          <w:sz w:val="24"/>
          <w:szCs w:val="24"/>
        </w:rPr>
      </w:pPr>
      <w:r w:rsidRPr="00A04863">
        <w:rPr>
          <w:rFonts w:ascii="Times New Roman" w:hAnsi="Times New Roman" w:cs="Times New Roman"/>
          <w:sz w:val="24"/>
          <w:szCs w:val="24"/>
        </w:rPr>
        <w:t xml:space="preserve">In line with Vision 2020, </w:t>
      </w:r>
      <w:proofErr w:type="spellStart"/>
      <w:r w:rsidRPr="00A04863">
        <w:rPr>
          <w:rFonts w:ascii="Times New Roman" w:hAnsi="Times New Roman" w:cs="Times New Roman"/>
          <w:sz w:val="24"/>
          <w:szCs w:val="24"/>
        </w:rPr>
        <w:t>GoR</w:t>
      </w:r>
      <w:proofErr w:type="spellEnd"/>
      <w:r w:rsidRPr="00A04863">
        <w:rPr>
          <w:rFonts w:ascii="Times New Roman" w:hAnsi="Times New Roman" w:cs="Times New Roman"/>
          <w:sz w:val="24"/>
          <w:szCs w:val="24"/>
        </w:rPr>
        <w:t xml:space="preserve"> integrated ICT as a key driver for socio-economic development by adopting the Rwanda ICT for Development (ICT4D) policy, commonly known as the National Information and Communication Infrastructure Plan (NICI).  The NICI plan, which started in 2001, aims at fast tracking Rwanda’s transformation to a knowledge-based society</w:t>
      </w:r>
    </w:p>
    <w:p w:rsidR="00EC0AB3" w:rsidRPr="00A04863" w:rsidRDefault="00EC0AB3" w:rsidP="00FF69A7">
      <w:pPr>
        <w:rPr>
          <w:rFonts w:ascii="Times New Roman" w:hAnsi="Times New Roman" w:cs="Times New Roman"/>
          <w:color w:val="000000" w:themeColor="text1"/>
          <w:sz w:val="24"/>
          <w:szCs w:val="24"/>
        </w:rPr>
      </w:pPr>
      <w:r w:rsidRPr="00A04863">
        <w:rPr>
          <w:rFonts w:ascii="Times New Roman" w:hAnsi="Times New Roman" w:cs="Times New Roman"/>
          <w:color w:val="000000" w:themeColor="text1"/>
          <w:sz w:val="24"/>
          <w:szCs w:val="24"/>
        </w:rPr>
        <w:t xml:space="preserve">Thus, ICT in education will contribute to achieving the Ministry of Education mission “to transform the Rwandan citizen into skilled human capital for the socio-economic development of the country by ensuring equitable access to quality education focusing on combating illiteracy, promotion of science and technology, critical thinking, and positive values” </w:t>
      </w:r>
      <w:bookmarkStart w:id="0" w:name="_GoBack"/>
      <w:bookmarkEnd w:id="0"/>
    </w:p>
    <w:sectPr w:rsidR="00EC0AB3" w:rsidRPr="00A04863" w:rsidSect="00BB0E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EC0AB3"/>
    <w:rsid w:val="001C7975"/>
    <w:rsid w:val="00222C60"/>
    <w:rsid w:val="003D76B2"/>
    <w:rsid w:val="005A4DD5"/>
    <w:rsid w:val="005F67A1"/>
    <w:rsid w:val="00687941"/>
    <w:rsid w:val="00720982"/>
    <w:rsid w:val="008924AD"/>
    <w:rsid w:val="0096320C"/>
    <w:rsid w:val="00A04863"/>
    <w:rsid w:val="00BB0E32"/>
    <w:rsid w:val="00D905EA"/>
    <w:rsid w:val="00E113B6"/>
    <w:rsid w:val="00E74DC0"/>
    <w:rsid w:val="00E97612"/>
    <w:rsid w:val="00EC0AB3"/>
    <w:rsid w:val="00F73F1F"/>
    <w:rsid w:val="00FF69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A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A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dc:creator>
  <cp:lastModifiedBy>SETH</cp:lastModifiedBy>
  <cp:revision>11</cp:revision>
  <dcterms:created xsi:type="dcterms:W3CDTF">2017-12-13T22:25:00Z</dcterms:created>
  <dcterms:modified xsi:type="dcterms:W3CDTF">2017-12-14T16:44:00Z</dcterms:modified>
</cp:coreProperties>
</file>