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aa5cd14036c464e" /><Relationship Type="http://schemas.openxmlformats.org/package/2006/relationships/metadata/core-properties" Target="/package/services/metadata/core-properties/95c1143cd4754e839cf497a3b348f7e9.psmdcp" Id="Ree46ea9a4ebd404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line="276" w:lineRule="auto"/>
        <w:jc w:val="center"/>
        <w:rPr/>
      </w:pPr>
      <w:r w:rsidRPr="00000000" w:rsidDel="00000000" w:rsidR="00000000">
        <w:rPr>
          <w:rtl w:val="0"/>
        </w:rPr>
        <w:t xml:space="preserve">Innovation Session 2</w:t>
      </w:r>
    </w:p>
    <w:p xmlns:wp14="http://schemas.microsoft.com/office/word/2010/wordml" w:rsidRPr="00000000" w:rsidR="00000000" w:rsidDel="00000000" w:rsidP="00000000" w:rsidRDefault="00000000" w14:paraId="00000002" wp14:textId="77777777">
      <w:pPr>
        <w:spacing w:line="276" w:lineRule="auto"/>
        <w:jc w:val="center"/>
        <w:rPr/>
      </w:pPr>
      <w:r w:rsidRPr="00000000" w:rsidDel="00000000" w:rsidR="00000000">
        <w:rPr>
          <w:rtl w:val="0"/>
        </w:rPr>
        <w:t xml:space="preserve">Preparing for documentation</w:t>
      </w:r>
    </w:p>
    <w:p xmlns:wp14="http://schemas.microsoft.com/office/word/2010/wordml" w:rsidRPr="00000000" w:rsidR="00000000" w:rsidDel="00000000" w:rsidP="00000000" w:rsidRDefault="00000000" w14:paraId="00000003" wp14:textId="77777777">
      <w:pPr>
        <w:spacing w:line="276" w:lineRule="auto"/>
        <w:jc w:val="center"/>
        <w:rPr/>
      </w:pPr>
      <w:r w:rsidRPr="00000000" w:rsidDel="00000000" w:rsidR="00000000">
        <w:rPr>
          <w:rtl w:val="0"/>
        </w:rPr>
        <w:t xml:space="preserve">Facilitators Guide </w:t>
      </w:r>
    </w:p>
    <w:p xmlns:wp14="http://schemas.microsoft.com/office/word/2010/wordml" w:rsidRPr="00000000" w:rsidR="00000000" w:rsidDel="00000000" w:rsidP="00000000" w:rsidRDefault="00000000" w14:paraId="00000004" wp14:textId="77777777">
      <w:pPr>
        <w:spacing w:line="276" w:lineRule="auto"/>
        <w:jc w:val="center"/>
        <w:rPr/>
      </w:pPr>
      <w:r w:rsidRPr="00000000" w:rsidDel="00000000" w:rsidR="00000000">
        <w:rPr>
          <w:rtl w:val="0"/>
        </w:rPr>
      </w:r>
    </w:p>
    <w:p xmlns:wp14="http://schemas.microsoft.com/office/word/2010/wordml" w:rsidRPr="00000000" w:rsidR="00000000" w:rsidDel="00000000" w:rsidP="00000000" w:rsidRDefault="00000000" w14:paraId="00000005" wp14:textId="77777777">
      <w:pPr>
        <w:spacing w:line="276" w:lineRule="auto"/>
        <w:rPr/>
      </w:pPr>
      <w:r w:rsidRPr="00000000" w:rsidDel="00000000" w:rsidR="00000000">
        <w:rPr>
          <w:rtl w:val="0"/>
        </w:rPr>
        <w:t xml:space="preserve">Overview:</w:t>
      </w:r>
    </w:p>
    <w:p xmlns:wp14="http://schemas.microsoft.com/office/word/2010/wordml" w:rsidRPr="00000000" w:rsidR="00000000" w:rsidDel="00000000" w:rsidP="00000000" w:rsidRDefault="00000000" w14:paraId="00000006" wp14:textId="77777777">
      <w:pPr>
        <w:spacing w:line="276" w:lineRule="auto"/>
        <w:rPr/>
      </w:pPr>
      <w:r w:rsidRPr="00000000" w:rsidDel="00000000" w:rsidR="00000000">
        <w:rPr>
          <w:rtl w:val="0"/>
        </w:rPr>
        <w:t xml:space="preserve">Thank you for facilitating your school’s second innovation session. You will need approximately 1 hour to conduct this session and the session may be conducted in person or online via Zoom. We suggest that you follow the innovation session protocols closely as this will help you to better engage in the full HP IDEA program. This innovation session will focus on reviewing documentation for insights related to a potential area of innovation and preparing to conduct stakeholder interviews to learn more the experience of others as it relates to your possible focus. </w:t>
      </w:r>
    </w:p>
    <w:p xmlns:wp14="http://schemas.microsoft.com/office/word/2010/wordml" w:rsidRPr="00000000" w:rsidR="00000000" w:rsidDel="00000000" w:rsidP="00000000" w:rsidRDefault="00000000" w14:paraId="00000007" wp14:textId="77777777">
      <w:pPr>
        <w:spacing w:line="276" w:lineRule="auto"/>
        <w:rPr/>
      </w:pPr>
      <w:r w:rsidRPr="00000000" w:rsidDel="00000000" w:rsidR="00000000">
        <w:rPr>
          <w:rtl w:val="0"/>
        </w:rPr>
      </w:r>
    </w:p>
    <w:p xmlns:wp14="http://schemas.microsoft.com/office/word/2010/wordml" w:rsidRPr="00000000" w:rsidR="00000000" w:rsidDel="00000000" w:rsidP="00000000" w:rsidRDefault="00000000" w14:paraId="00000008" wp14:textId="77777777">
      <w:pPr>
        <w:spacing w:line="276" w:lineRule="auto"/>
        <w:rPr/>
      </w:pPr>
      <w:r w:rsidRPr="00000000" w:rsidDel="00000000" w:rsidR="00000000">
        <w:rPr>
          <w:rtl w:val="0"/>
        </w:rPr>
        <w:t xml:space="preserve">Objectives:</w:t>
      </w:r>
    </w:p>
    <w:p xmlns:wp14="http://schemas.microsoft.com/office/word/2010/wordml" w:rsidRPr="00000000" w:rsidR="00000000" w:rsidDel="00000000" w:rsidP="00000000" w:rsidRDefault="00000000" w14:paraId="00000009" wp14:textId="77777777">
      <w:pPr>
        <w:numPr>
          <w:ilvl w:val="0"/>
          <w:numId w:val="3"/>
        </w:numPr>
        <w:spacing w:line="276" w:lineRule="auto"/>
        <w:ind w:left="720" w:hanging="360"/>
        <w:rPr>
          <w:rFonts w:ascii="Arial" w:hAnsi="Arial" w:eastAsia="Arial" w:cs="Arial"/>
        </w:rPr>
      </w:pPr>
      <w:r w:rsidRPr="00000000" w:rsidDel="00000000" w:rsidR="00000000">
        <w:rPr>
          <w:color w:val="737572"/>
          <w:rtl w:val="0"/>
        </w:rPr>
        <w:t xml:space="preserve">Share and reflect on the documentation collected since your last study group meeting. </w:t>
      </w:r>
    </w:p>
    <w:p xmlns:wp14="http://schemas.microsoft.com/office/word/2010/wordml" w:rsidRPr="00000000" w:rsidR="00000000" w:rsidDel="00000000" w:rsidP="00000000" w:rsidRDefault="00000000" w14:paraId="0000000A" wp14:textId="77777777">
      <w:pPr>
        <w:numPr>
          <w:ilvl w:val="0"/>
          <w:numId w:val="3"/>
        </w:numPr>
        <w:spacing w:line="276" w:lineRule="auto"/>
        <w:ind w:left="720" w:hanging="360"/>
        <w:rPr>
          <w:rFonts w:ascii="Arial" w:hAnsi="Arial" w:eastAsia="Arial" w:cs="Arial"/>
        </w:rPr>
      </w:pPr>
      <w:r w:rsidRPr="00000000" w:rsidDel="00000000" w:rsidR="00000000">
        <w:rPr>
          <w:color w:val="737572"/>
          <w:rtl w:val="0"/>
        </w:rPr>
        <w:t xml:space="preserve">Learn to engage in qualitative interviews, apply learning to planning an interview </w:t>
      </w:r>
    </w:p>
    <w:p xmlns:wp14="http://schemas.microsoft.com/office/word/2010/wordml" w:rsidRPr="00000000" w:rsidR="00000000" w:rsidDel="00000000" w:rsidP="00000000" w:rsidRDefault="00000000" w14:paraId="0000000B" wp14:textId="77777777">
      <w:pPr>
        <w:spacing w:line="276" w:lineRule="auto"/>
        <w:rPr/>
      </w:pPr>
      <w:r w:rsidRPr="00000000" w:rsidDel="00000000" w:rsidR="00000000">
        <w:rPr>
          <w:rtl w:val="0"/>
        </w:rPr>
      </w:r>
    </w:p>
    <w:p xmlns:wp14="http://schemas.microsoft.com/office/word/2010/wordml" w:rsidRPr="00000000" w:rsidR="00000000" w:rsidDel="00000000" w:rsidP="00000000" w:rsidRDefault="00000000" w14:paraId="0000000C" wp14:textId="77777777">
      <w:pPr>
        <w:spacing w:line="276" w:lineRule="auto"/>
        <w:rPr/>
      </w:pPr>
      <w:r w:rsidRPr="00000000" w:rsidDel="00000000" w:rsidR="00000000">
        <w:rPr>
          <w:rtl w:val="0"/>
        </w:rPr>
        <w:t xml:space="preserve">Preparation:</w:t>
      </w:r>
    </w:p>
    <w:p xmlns:wp14="http://schemas.microsoft.com/office/word/2010/wordml" w:rsidRPr="00000000" w:rsidR="00000000" w:rsidDel="00000000" w:rsidP="00000000" w:rsidRDefault="00000000" w14:paraId="0000000D" wp14:textId="77777777">
      <w:pPr>
        <w:spacing w:line="276" w:lineRule="auto"/>
        <w:rPr/>
      </w:pPr>
      <w:r w:rsidRPr="00000000" w:rsidDel="00000000" w:rsidR="00000000">
        <w:rPr>
          <w:rtl w:val="0"/>
        </w:rPr>
        <w:t xml:space="preserve">Send a Zoom, TEAMS, or Google link to your team members and your HP IDEA mentor. Review the protocol and reach out to your HP IDEA mentor if you need support. </w:t>
      </w:r>
    </w:p>
    <w:p xmlns:wp14="http://schemas.microsoft.com/office/word/2010/wordml" w:rsidRPr="00000000" w:rsidR="00000000" w:rsidDel="00000000" w:rsidP="00000000" w:rsidRDefault="00000000" w14:paraId="0000000E" wp14:textId="77777777">
      <w:pPr>
        <w:spacing w:line="276" w:lineRule="auto"/>
        <w:rPr/>
      </w:pPr>
      <w:r w:rsidRPr="00000000" w:rsidDel="00000000" w:rsidR="00000000">
        <w:rPr>
          <w:rtl w:val="0"/>
        </w:rPr>
      </w:r>
    </w:p>
    <w:p xmlns:wp14="http://schemas.microsoft.com/office/word/2010/wordml" w:rsidRPr="00000000" w:rsidR="00000000" w:rsidDel="00000000" w:rsidP="00000000" w:rsidRDefault="00000000" w14:paraId="0000000F" wp14:textId="77777777">
      <w:pPr>
        <w:spacing w:line="240" w:lineRule="auto"/>
        <w:rPr/>
      </w:pPr>
      <w:r w:rsidRPr="00000000" w:rsidDel="00000000" w:rsidR="00000000">
        <w:rPr>
          <w:rtl w:val="0"/>
        </w:rPr>
        <w:t xml:space="preserve">Before you begin your group session, elect (or voluntell!) a</w:t>
      </w:r>
      <w:r w:rsidRPr="00000000" w:rsidDel="00000000" w:rsidR="00000000">
        <w:rPr>
          <w:b w:val="1"/>
          <w:rtl w:val="0"/>
        </w:rPr>
        <w:t xml:space="preserve"> note-taker</w:t>
      </w:r>
      <w:r w:rsidRPr="00000000" w:rsidDel="00000000" w:rsidR="00000000">
        <w:rPr>
          <w:rtl w:val="0"/>
        </w:rPr>
        <w:t xml:space="preserve"> for today who will: (1) take notes on all small group conversations and debrief discussions; (2) upload digitized notes and documentation to Innovation Session 2 on www.schoolimprovementcoach.com</w:t>
      </w:r>
    </w:p>
    <w:p xmlns:wp14="http://schemas.microsoft.com/office/word/2010/wordml" w:rsidRPr="00000000" w:rsidR="00000000" w:rsidDel="00000000" w:rsidP="00000000" w:rsidRDefault="00000000" w14:paraId="00000010" wp14:textId="77777777">
      <w:pPr>
        <w:tabs>
          <w:tab w:val="left" w:pos="1933"/>
        </w:tabs>
        <w:spacing w:line="240" w:lineRule="auto"/>
        <w:rPr>
          <w:color w:val="ff0000"/>
        </w:rPr>
      </w:pPr>
      <w:r w:rsidRPr="00000000" w:rsidDel="00000000" w:rsidR="00000000">
        <w:rPr>
          <w:color w:val="ff0000"/>
          <w:rtl w:val="0"/>
        </w:rPr>
        <w:tab/>
      </w:r>
    </w:p>
    <w:p xmlns:wp14="http://schemas.microsoft.com/office/word/2010/wordml" w:rsidRPr="00000000" w:rsidR="00000000" w:rsidDel="00000000" w:rsidP="00000000" w:rsidRDefault="00000000" w14:paraId="00000011" wp14:textId="77777777">
      <w:pPr>
        <w:spacing w:line="240" w:lineRule="auto"/>
        <w:jc w:val="center"/>
        <w:rPr>
          <w:b w:val="1"/>
          <w:u w:val="single"/>
        </w:rPr>
      </w:pPr>
      <w:r w:rsidRPr="00000000" w:rsidDel="00000000" w:rsidR="00000000">
        <w:rPr>
          <w:b w:val="1"/>
          <w:u w:val="single"/>
          <w:rtl w:val="0"/>
        </w:rPr>
        <w:t xml:space="preserve">Part 1 - Mining documentation for insights </w:t>
      </w:r>
    </w:p>
    <w:p xmlns:wp14="http://schemas.microsoft.com/office/word/2010/wordml" w:rsidRPr="00000000" w:rsidR="00000000" w:rsidDel="00000000" w:rsidP="00000000" w:rsidRDefault="00000000" w14:paraId="00000012" wp14:textId="77777777">
      <w:pPr>
        <w:spacing w:line="240" w:lineRule="auto"/>
        <w:jc w:val="center"/>
        <w:rPr>
          <w:b w:val="1"/>
          <w:u w:val="single"/>
        </w:rPr>
      </w:pPr>
      <w:r w:rsidRPr="00000000" w:rsidDel="00000000" w:rsidR="00000000">
        <w:rPr>
          <w:b w:val="1"/>
          <w:u w:val="single"/>
          <w:rtl w:val="0"/>
        </w:rPr>
        <w:t xml:space="preserve">20 minutes </w:t>
      </w:r>
      <w:r w:rsidRPr="00000000" w:rsidDel="00000000" w:rsidR="00000000">
        <w:rPr>
          <w:rtl w:val="0"/>
        </w:rPr>
      </w:r>
    </w:p>
    <w:p xmlns:wp14="http://schemas.microsoft.com/office/word/2010/wordml" w:rsidRPr="00000000" w:rsidR="00000000" w:rsidDel="00000000" w:rsidP="00000000" w:rsidRDefault="00000000" w14:paraId="00000013" wp14:textId="77777777">
      <w:pPr>
        <w:spacing w:line="240" w:lineRule="auto"/>
        <w:ind w:left="0" w:firstLine="0"/>
        <w:rPr>
          <w:b w:val="1"/>
          <w:i w:val="1"/>
        </w:rPr>
      </w:pPr>
      <w:r w:rsidRPr="00000000" w:rsidDel="00000000" w:rsidR="00000000">
        <w:rPr>
          <w:rtl w:val="0"/>
        </w:rPr>
      </w:r>
    </w:p>
    <w:p xmlns:wp14="http://schemas.microsoft.com/office/word/2010/wordml" w:rsidRPr="00000000" w:rsidR="00000000" w:rsidDel="00000000" w:rsidP="00000000" w:rsidRDefault="00000000" w14:paraId="00000014" wp14:textId="77777777">
      <w:pPr>
        <w:spacing w:line="240" w:lineRule="auto"/>
        <w:ind w:left="0" w:firstLine="0"/>
        <w:rPr>
          <w:i w:val="1"/>
        </w:rPr>
      </w:pPr>
      <w:r w:rsidRPr="00000000" w:rsidDel="00000000" w:rsidR="00000000">
        <w:rPr>
          <w:b w:val="1"/>
          <w:i w:val="1"/>
          <w:rtl w:val="0"/>
        </w:rPr>
        <w:t xml:space="preserve">Sharing and reflecting on your observation </w:t>
      </w:r>
      <w:r w:rsidRPr="00000000" w:rsidDel="00000000" w:rsidR="00000000">
        <w:rPr>
          <w:rtl w:val="0"/>
        </w:rPr>
      </w:r>
    </w:p>
    <w:p xmlns:wp14="http://schemas.microsoft.com/office/word/2010/wordml" w:rsidRPr="00000000" w:rsidR="00000000" w:rsidDel="00000000" w:rsidP="00000000" w:rsidRDefault="00000000" w14:paraId="00000015" wp14:textId="77777777">
      <w:pPr>
        <w:spacing w:line="240" w:lineRule="auto"/>
        <w:rPr>
          <w:i w:val="1"/>
        </w:rPr>
      </w:pPr>
      <w:r w:rsidRPr="00000000" w:rsidDel="00000000" w:rsidR="00000000">
        <w:rPr>
          <w:rtl w:val="0"/>
        </w:rPr>
      </w:r>
    </w:p>
    <w:p xmlns:wp14="http://schemas.microsoft.com/office/word/2010/wordml" w:rsidRPr="00000000" w:rsidR="00000000" w:rsidDel="00000000" w:rsidP="00000000" w:rsidRDefault="00000000" w14:paraId="00000016" wp14:textId="77777777">
      <w:pPr>
        <w:spacing w:line="240" w:lineRule="auto"/>
        <w:rPr/>
      </w:pPr>
      <w:r w:rsidRPr="00000000" w:rsidDel="00000000" w:rsidR="00000000">
        <w:rPr>
          <w:rtl w:val="0"/>
        </w:rPr>
        <w:t xml:space="preserve">At your last study group session, you identified a possible area of focus and planned to learn more about this topic through collecting documentation or an artifact related to the topic. This might have included a reflection on a lesson, a recording of part of </w:t>
      </w:r>
      <w:r w:rsidRPr="00000000" w:rsidDel="00000000" w:rsidR="00000000">
        <w:rPr>
          <w:rtl w:val="0"/>
        </w:rPr>
        <w:tab/>
      </w:r>
      <w:r w:rsidRPr="00000000" w:rsidDel="00000000" w:rsidR="00000000">
        <w:rPr>
          <w:rtl w:val="0"/>
        </w:rPr>
        <w:t xml:space="preserve">a lesson, notes from a conversation with a parent, student, or colleague, or even a personal reflection. </w:t>
      </w:r>
    </w:p>
    <w:p xmlns:wp14="http://schemas.microsoft.com/office/word/2010/wordml" w:rsidRPr="00000000" w:rsidR="00000000" w:rsidDel="00000000" w:rsidP="00000000" w:rsidRDefault="00000000" w14:paraId="00000017"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18" wp14:textId="77777777">
      <w:pPr>
        <w:spacing w:line="240" w:lineRule="auto"/>
        <w:rPr/>
      </w:pPr>
      <w:r w:rsidRPr="00000000" w:rsidDel="00000000" w:rsidR="00000000">
        <w:rPr>
          <w:rtl w:val="0"/>
        </w:rPr>
        <w:t xml:space="preserve">We will use a thinking routine from Project Zero’s </w:t>
      </w:r>
      <w:r w:rsidRPr="00000000" w:rsidDel="00000000" w:rsidR="00000000">
        <w:rPr>
          <w:i w:val="1"/>
          <w:rtl w:val="0"/>
        </w:rPr>
        <w:t xml:space="preserve">Artful Thinking </w:t>
      </w:r>
      <w:r w:rsidRPr="00000000" w:rsidDel="00000000" w:rsidR="00000000">
        <w:rPr>
          <w:rtl w:val="0"/>
        </w:rPr>
        <w:t xml:space="preserve">project to analyze an example of documentation called 10 x 2.</w:t>
      </w:r>
    </w:p>
    <w:p xmlns:wp14="http://schemas.microsoft.com/office/word/2010/wordml" w:rsidRPr="00000000" w:rsidR="00000000" w:rsidDel="00000000" w:rsidP="00000000" w:rsidRDefault="00000000" w14:paraId="00000019"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1A" wp14:textId="77777777">
      <w:pPr>
        <w:spacing w:line="240" w:lineRule="auto"/>
        <w:rPr/>
      </w:pPr>
      <w:r w:rsidRPr="00000000" w:rsidDel="00000000" w:rsidR="00000000">
        <w:rPr>
          <w:rtl w:val="0"/>
        </w:rPr>
        <w:t xml:space="preserve">One group member should introduce a piece of documentation from their observation session, without providing context about what was observed or the insights gained from the observation. Then, other members of the study group can provide thoughts on the documentation.</w:t>
      </w:r>
      <w:r w:rsidRPr="00000000" w:rsidDel="00000000" w:rsidR="00000000">
        <w:rPr>
          <w:rtl w:val="0"/>
        </w:rPr>
        <w:br w:type="textWrapping"/>
      </w:r>
    </w:p>
    <w:p xmlns:wp14="http://schemas.microsoft.com/office/word/2010/wordml" w:rsidRPr="00000000" w:rsidR="00000000" w:rsidDel="00000000" w:rsidP="00000000" w:rsidRDefault="00000000" w14:paraId="0000001B" wp14:textId="77777777">
      <w:pPr>
        <w:spacing w:after="120" w:line="240" w:lineRule="auto"/>
        <w:ind w:left="720"/>
        <w:rPr>
          <w:b w:val="1"/>
        </w:rPr>
      </w:pPr>
      <w:r w:rsidRPr="00000000" w:rsidDel="00000000" w:rsidR="00000000">
        <w:rPr>
          <w:b w:val="1"/>
          <w:rtl w:val="0"/>
        </w:rPr>
        <w:t xml:space="preserve">Thinking Routine—Looking: Ten Times Two</w:t>
      </w:r>
    </w:p>
    <w:p xmlns:wp14="http://schemas.microsoft.com/office/word/2010/wordml" w:rsidRPr="00000000" w:rsidR="00000000" w:rsidDel="00000000" w:rsidP="00000000" w:rsidRDefault="00000000" w14:paraId="0000001C" wp14:textId="77777777">
      <w:pPr>
        <w:numPr>
          <w:ilvl w:val="0"/>
          <w:numId w:val="1"/>
        </w:numPr>
        <w:spacing w:after="120" w:line="240" w:lineRule="auto"/>
        <w:ind w:left="1080" w:hanging="360"/>
        <w:rPr>
          <w:rFonts w:ascii="Arial" w:hAnsi="Arial" w:eastAsia="Arial" w:cs="Arial"/>
        </w:rPr>
      </w:pPr>
      <w:r w:rsidRPr="00000000" w:rsidDel="00000000" w:rsidR="00000000">
        <w:rPr>
          <w:rtl w:val="0"/>
        </w:rPr>
        <w:t xml:space="preserve">Look at the piece of documentation in front of you for at least 30 seconds.</w:t>
      </w:r>
    </w:p>
    <w:p xmlns:wp14="http://schemas.microsoft.com/office/word/2010/wordml" w:rsidRPr="00000000" w:rsidR="00000000" w:rsidDel="00000000" w:rsidP="00000000" w:rsidRDefault="00000000" w14:paraId="0000001D" wp14:textId="77777777">
      <w:pPr>
        <w:numPr>
          <w:ilvl w:val="0"/>
          <w:numId w:val="1"/>
        </w:numPr>
        <w:spacing w:after="120" w:line="240" w:lineRule="auto"/>
        <w:ind w:left="1080" w:hanging="360"/>
        <w:rPr>
          <w:rFonts w:ascii="Arial" w:hAnsi="Arial" w:eastAsia="Arial" w:cs="Arial"/>
        </w:rPr>
      </w:pPr>
      <w:r w:rsidRPr="00000000" w:rsidDel="00000000" w:rsidR="00000000">
        <w:rPr>
          <w:rtl w:val="0"/>
        </w:rPr>
        <w:t xml:space="preserve">Individually, each group member should write down ten words or phrases about any aspect of the documentation product.</w:t>
      </w:r>
    </w:p>
    <w:p xmlns:wp14="http://schemas.microsoft.com/office/word/2010/wordml" w:rsidRPr="00000000" w:rsidR="00000000" w:rsidDel="00000000" w:rsidP="00000000" w:rsidRDefault="00000000" w14:paraId="0000001E" wp14:textId="77777777">
      <w:pPr>
        <w:numPr>
          <w:ilvl w:val="0"/>
          <w:numId w:val="1"/>
        </w:numPr>
        <w:spacing w:after="120" w:line="240" w:lineRule="auto"/>
        <w:ind w:left="1080" w:hanging="360"/>
        <w:rPr>
          <w:rFonts w:ascii="Arial" w:hAnsi="Arial" w:eastAsia="Arial" w:cs="Arial"/>
        </w:rPr>
      </w:pPr>
      <w:r w:rsidRPr="00000000" w:rsidDel="00000000" w:rsidR="00000000">
        <w:rPr>
          <w:rtl w:val="0"/>
        </w:rPr>
        <w:t xml:space="preserve">Repeat steps 1 &amp; 2: Look at the documentation again and try to add 10 more words or phrases to your list. </w:t>
      </w:r>
    </w:p>
    <w:p xmlns:wp14="http://schemas.microsoft.com/office/word/2010/wordml" w:rsidRPr="00000000" w:rsidR="00000000" w:rsidDel="00000000" w:rsidP="00000000" w:rsidRDefault="00000000" w14:paraId="0000001F" wp14:textId="77777777">
      <w:pPr>
        <w:spacing w:line="240" w:lineRule="auto"/>
        <w:rPr>
          <w:i w:val="1"/>
        </w:rPr>
      </w:pPr>
      <w:r w:rsidRPr="00000000" w:rsidDel="00000000" w:rsidR="00000000">
        <w:rPr>
          <w:i w:val="1"/>
          <w:u w:val="single"/>
          <w:rtl w:val="0"/>
        </w:rPr>
        <w:t xml:space="preserve">Note</w:t>
      </w:r>
      <w:r w:rsidRPr="00000000" w:rsidDel="00000000" w:rsidR="00000000">
        <w:rPr>
          <w:i w:val="1"/>
          <w:rtl w:val="0"/>
        </w:rPr>
        <w:t xml:space="preserve">: you should adapt this routine to whatever will fit the format of the documentation being shared; for example, if you are presenting audio documentation, change the above looking activity into a listening activity.</w:t>
      </w:r>
    </w:p>
    <w:p xmlns:wp14="http://schemas.microsoft.com/office/word/2010/wordml" w:rsidRPr="00000000" w:rsidR="00000000" w:rsidDel="00000000" w:rsidP="00000000" w:rsidRDefault="00000000" w14:paraId="00000020"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21" wp14:textId="77777777">
      <w:pPr>
        <w:spacing w:line="240" w:lineRule="auto"/>
        <w:rPr/>
      </w:pPr>
      <w:r w:rsidRPr="00000000" w:rsidDel="00000000" w:rsidR="00000000">
        <w:rPr>
          <w:rtl w:val="0"/>
        </w:rPr>
        <w:t xml:space="preserve">Following this quiet reflection time, group members should share out their thoughts on the presented documentation. Then, the presenting teacher/administrator can give more context about the observation (who and what was observed, at what time, what activities came before and after the observation, etc.) and the insights that they gained from it. Lead a discussion on how these insights find resonance or discord with the lists of words and phrases just created using the thinking routine. </w:t>
      </w:r>
    </w:p>
    <w:p xmlns:wp14="http://schemas.microsoft.com/office/word/2010/wordml" w:rsidRPr="00000000" w:rsidR="00000000" w:rsidDel="00000000" w:rsidP="00000000" w:rsidRDefault="00000000" w14:paraId="00000022"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23" wp14:textId="77777777">
      <w:pPr>
        <w:spacing w:line="240" w:lineRule="auto"/>
        <w:rPr/>
      </w:pPr>
      <w:r w:rsidRPr="00000000" w:rsidDel="00000000" w:rsidR="00000000">
        <w:rPr>
          <w:rtl w:val="0"/>
        </w:rPr>
        <w:t xml:space="preserve">Repeat this same documentation sharing and discussion activity for as many pieces of documentation as time will allow. </w:t>
      </w:r>
    </w:p>
    <w:p xmlns:wp14="http://schemas.microsoft.com/office/word/2010/wordml" w:rsidRPr="00000000" w:rsidR="00000000" w:rsidDel="00000000" w:rsidP="00000000" w:rsidRDefault="00000000" w14:paraId="00000024"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25" wp14:textId="77777777">
      <w:pPr>
        <w:spacing w:line="240" w:lineRule="auto"/>
        <w:rPr/>
      </w:pPr>
      <w:r w:rsidRPr="00000000" w:rsidDel="00000000" w:rsidR="00000000">
        <w:rPr>
          <w:rtl w:val="0"/>
        </w:rPr>
        <w:t xml:space="preserve">Ask participants to provide 1 headline and 1 question based on this activity. </w:t>
      </w:r>
    </w:p>
    <w:p xmlns:wp14="http://schemas.microsoft.com/office/word/2010/wordml" w:rsidRPr="00000000" w:rsidR="00000000" w:rsidDel="00000000" w:rsidP="00000000" w:rsidRDefault="00000000" w14:paraId="00000026"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27" wp14:textId="77777777">
      <w:pPr>
        <w:spacing w:line="240" w:lineRule="auto"/>
        <w:rPr/>
      </w:pPr>
      <w:r w:rsidRPr="00000000" w:rsidDel="00000000" w:rsidR="00000000">
        <w:rPr>
          <w:rtl w:val="0"/>
        </w:rPr>
        <w:t xml:space="preserve">Please collect these headlines and questions and to upload to Innovation Session 2. Trust us, you will want them!</w:t>
      </w:r>
    </w:p>
    <w:p xmlns:wp14="http://schemas.microsoft.com/office/word/2010/wordml" w:rsidRPr="00000000" w:rsidR="00000000" w:rsidDel="00000000" w:rsidP="00000000" w:rsidRDefault="00000000" w14:paraId="00000028"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29" wp14:textId="77777777">
      <w:pPr>
        <w:spacing w:line="240" w:lineRule="auto"/>
        <w:rPr/>
      </w:pPr>
      <w:r w:rsidRPr="00000000" w:rsidDel="00000000" w:rsidR="00000000">
        <w:rPr>
          <w:rtl w:val="0"/>
        </w:rPr>
        <w:t xml:space="preserve">Review your initial topic from last week. Based on the headlines or questions, decide whether or not the topic should be tweaked or refined. Hint: Your topic or area of focus should become smaller and more specific over the next 3 weeks. </w:t>
      </w:r>
    </w:p>
    <w:p xmlns:wp14="http://schemas.microsoft.com/office/word/2010/wordml" w:rsidRPr="00000000" w:rsidR="00000000" w:rsidDel="00000000" w:rsidP="00000000" w:rsidRDefault="00000000" w14:paraId="0000002A" wp14:textId="77777777">
      <w:pPr>
        <w:spacing w:line="240" w:lineRule="auto"/>
        <w:rPr/>
      </w:pPr>
      <w:r w:rsidRPr="00000000" w:rsidDel="00000000" w:rsidR="00000000">
        <w:rPr>
          <w:rtl w:val="0"/>
        </w:rPr>
      </w:r>
    </w:p>
    <w:p xmlns:wp14="http://schemas.microsoft.com/office/word/2010/wordml" w:rsidRPr="00000000" w:rsidR="00000000" w:rsidDel="00000000" w:rsidP="00000000" w:rsidRDefault="00000000" w14:paraId="0000002B" wp14:textId="77777777">
      <w:pPr>
        <w:spacing w:line="240" w:lineRule="auto"/>
        <w:rPr>
          <w:b w:val="1"/>
        </w:rPr>
      </w:pPr>
      <w:r w:rsidRPr="00000000" w:rsidDel="00000000" w:rsidR="00000000">
        <w:rPr>
          <w:rtl w:val="0"/>
        </w:rPr>
      </w:r>
    </w:p>
    <w:p xmlns:wp14="http://schemas.microsoft.com/office/word/2010/wordml" w:rsidRPr="00000000" w:rsidR="00000000" w:rsidDel="00000000" w:rsidP="00000000" w:rsidRDefault="00000000" w14:paraId="0000002C" wp14:textId="77777777">
      <w:pPr>
        <w:spacing w:line="240" w:lineRule="auto"/>
        <w:jc w:val="center"/>
        <w:rPr>
          <w:b w:val="1"/>
        </w:rPr>
      </w:pPr>
      <w:r w:rsidRPr="00000000" w:rsidDel="00000000" w:rsidR="00000000">
        <w:rPr>
          <w:b w:val="1"/>
          <w:rtl w:val="0"/>
        </w:rPr>
        <w:t xml:space="preserve">Part 2: Preparing for and planning interviews </w:t>
      </w:r>
    </w:p>
    <w:p xmlns:wp14="http://schemas.microsoft.com/office/word/2010/wordml" w:rsidRPr="00000000" w:rsidR="00000000" w:rsidDel="00000000" w:rsidP="00000000" w:rsidRDefault="00000000" w14:paraId="0000002D" wp14:textId="77777777">
      <w:pPr>
        <w:spacing w:line="240" w:lineRule="auto"/>
        <w:jc w:val="center"/>
        <w:rPr>
          <w:b w:val="1"/>
        </w:rPr>
      </w:pPr>
      <w:r w:rsidRPr="00000000" w:rsidDel="00000000" w:rsidR="00000000">
        <w:rPr>
          <w:b w:val="1"/>
          <w:rtl w:val="0"/>
        </w:rPr>
        <w:t xml:space="preserve">40 minutes </w:t>
      </w:r>
    </w:p>
    <w:p xmlns:wp14="http://schemas.microsoft.com/office/word/2010/wordml" w:rsidRPr="00000000" w:rsidR="00000000" w:rsidDel="00000000" w:rsidP="00000000" w:rsidRDefault="00000000" w14:paraId="0000002E" wp14:textId="77777777">
      <w:pPr>
        <w:spacing w:line="240" w:lineRule="auto"/>
        <w:jc w:val="left"/>
        <w:rPr/>
      </w:pPr>
      <w:r w:rsidRPr="00000000" w:rsidDel="00000000" w:rsidR="00000000">
        <w:rPr>
          <w:rtl w:val="0"/>
        </w:rPr>
      </w:r>
    </w:p>
    <w:p xmlns:wp14="http://schemas.microsoft.com/office/word/2010/wordml" w:rsidRPr="00000000" w:rsidR="00000000" w:rsidDel="00000000" w:rsidP="00000000" w:rsidRDefault="00000000" w14:paraId="0000002F" wp14:textId="77777777">
      <w:pPr>
        <w:spacing w:line="240" w:lineRule="auto"/>
        <w:jc w:val="left"/>
        <w:rPr/>
      </w:pPr>
      <w:r w:rsidRPr="00000000" w:rsidDel="00000000" w:rsidR="00000000">
        <w:rPr>
          <w:rtl w:val="0"/>
        </w:rPr>
        <w:t xml:space="preserve">Interviews are one way in which to learn more about your topic. Post your chart from week one to gather ideas for interview topics and follow the guidance on the CCI interviewing tool to plan your first interviews.</w:t>
      </w:r>
    </w:p>
    <w:p xmlns:wp14="http://schemas.microsoft.com/office/word/2010/wordml" w:rsidRPr="00000000" w:rsidR="00000000" w:rsidDel="00000000" w:rsidP="00000000" w:rsidRDefault="00000000" w14:paraId="00000030" wp14:textId="77777777">
      <w:pPr>
        <w:spacing w:line="240" w:lineRule="auto"/>
        <w:jc w:val="left"/>
        <w:rPr/>
      </w:pPr>
      <w:r w:rsidRPr="00000000" w:rsidDel="00000000" w:rsidR="00000000">
        <w:rPr>
          <w:rtl w:val="0"/>
        </w:rPr>
      </w:r>
    </w:p>
    <w:p xmlns:wp14="http://schemas.microsoft.com/office/word/2010/wordml" w:rsidRPr="00000000" w:rsidR="00000000" w:rsidDel="00000000" w:rsidP="00000000" w:rsidRDefault="00000000" w14:paraId="00000031" wp14:textId="77777777">
      <w:pPr>
        <w:spacing w:line="240" w:lineRule="auto"/>
        <w:jc w:val="left"/>
        <w:rPr/>
      </w:pPr>
      <w:r w:rsidRPr="00000000" w:rsidDel="00000000" w:rsidR="00000000">
        <w:rPr>
          <w:rtl w:val="0"/>
        </w:rPr>
      </w:r>
    </w:p>
    <w:p xmlns:wp14="http://schemas.microsoft.com/office/word/2010/wordml" w:rsidRPr="00000000" w:rsidR="00000000" w:rsidDel="00000000" w:rsidP="00000000" w:rsidRDefault="00000000" w14:paraId="00000032" wp14:textId="77777777">
      <w:pPr>
        <w:spacing w:line="240" w:lineRule="auto"/>
        <w:jc w:val="center"/>
        <w:rPr>
          <w:b w:val="1"/>
        </w:rPr>
      </w:pPr>
      <w:r w:rsidRPr="00000000" w:rsidDel="00000000" w:rsidR="00000000">
        <w:rPr>
          <w:b w:val="1"/>
          <w:rtl w:val="0"/>
        </w:rPr>
        <w:t xml:space="preserve">Next steps </w:t>
      </w:r>
    </w:p>
    <w:p xmlns:wp14="http://schemas.microsoft.com/office/word/2010/wordml" w:rsidRPr="00000000" w:rsidR="00000000" w:rsidDel="00000000" w:rsidP="00000000" w:rsidRDefault="00000000" w14:paraId="00000033" wp14:textId="77777777">
      <w:pPr>
        <w:spacing w:line="240" w:lineRule="auto"/>
        <w:jc w:val="center"/>
        <w:rPr/>
      </w:pPr>
      <w:r w:rsidRPr="00000000" w:rsidDel="00000000" w:rsidR="00000000">
        <w:rPr>
          <w:rtl w:val="0"/>
        </w:rPr>
      </w:r>
    </w:p>
    <w:p xmlns:wp14="http://schemas.microsoft.com/office/word/2010/wordml" w:rsidRPr="00000000" w:rsidR="00000000" w:rsidDel="00000000" w:rsidP="00000000" w:rsidRDefault="00000000" w14:paraId="00000034" wp14:textId="77777777">
      <w:pPr>
        <w:numPr>
          <w:ilvl w:val="0"/>
          <w:numId w:val="2"/>
        </w:numPr>
        <w:spacing w:line="240" w:lineRule="auto"/>
        <w:ind w:left="720" w:hanging="360"/>
        <w:jc w:val="left"/>
        <w:rPr/>
      </w:pPr>
      <w:r w:rsidRPr="00000000" w:rsidDel="00000000" w:rsidR="00000000">
        <w:rPr>
          <w:rtl w:val="0"/>
        </w:rPr>
        <w:t xml:space="preserve">Select a facilitator for week 3, if you have not done so already</w:t>
      </w:r>
    </w:p>
    <w:p xmlns:wp14="http://schemas.microsoft.com/office/word/2010/wordml" w:rsidRPr="00000000" w:rsidR="00000000" w:rsidDel="00000000" w:rsidP="00000000" w:rsidRDefault="00000000" w14:paraId="00000035" wp14:textId="77777777">
      <w:pPr>
        <w:numPr>
          <w:ilvl w:val="0"/>
          <w:numId w:val="2"/>
        </w:numPr>
        <w:spacing w:line="240" w:lineRule="auto"/>
        <w:ind w:left="720" w:hanging="360"/>
        <w:jc w:val="left"/>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Ensure that the team will be able to conduct interviews before the next meeting</w:t>
      </w:r>
    </w:p>
    <w:p xmlns:wp14="http://schemas.microsoft.com/office/word/2010/wordml" w:rsidRPr="00000000" w:rsidR="00000000" w:rsidDel="00000000" w:rsidP="00000000" w:rsidRDefault="00000000" w14:paraId="00000036" wp14:textId="77777777">
      <w:pPr>
        <w:spacing w:line="240" w:lineRule="auto"/>
        <w:ind w:left="720" w:firstLine="0"/>
        <w:jc w:val="left"/>
        <w:rPr>
          <w:rFonts w:ascii="Cambria" w:hAnsi="Cambria" w:eastAsia="Cambria" w:cs="Cambria"/>
          <w:sz w:val="24"/>
          <w:szCs w:val="24"/>
        </w:rPr>
      </w:pPr>
      <w:r w:rsidRPr="00000000" w:rsidDel="00000000" w:rsidR="00000000">
        <w:rPr>
          <w:rtl w:val="0"/>
        </w:rPr>
      </w:r>
    </w:p>
    <w:p xmlns:wp14="http://schemas.microsoft.com/office/word/2010/wordml" w:rsidRPr="00000000" w:rsidR="00000000" w:rsidDel="00000000" w:rsidP="00000000" w:rsidRDefault="00000000" w14:paraId="00000037" wp14:textId="77777777">
      <w:pPr>
        <w:spacing w:line="276" w:lineRule="auto"/>
        <w:rPr/>
      </w:pPr>
      <w:r w:rsidRPr="00000000" w:rsidDel="00000000" w:rsidR="00000000">
        <w:rPr>
          <w:rtl w:val="0"/>
        </w:rPr>
      </w:r>
    </w:p>
    <w:sectPr>
      <w:pgSz w:w="12240" w:h="15840" w:orient="portrait"/>
      <w:pgMar w:top="1440" w:right="1440" w:bottom="1440" w:left="1440" w:header="720" w:footer="720"/>
      <w:pgNumType w:start="1"/>
      <w:headerReference w:type="default" r:id="R9b37cf3c84604672"/>
      <w:footerReference w:type="default" r:id="R8bf6e786a71747ea"/>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630A4C" w:rsidTr="6F630A4C" w14:paraId="46A8AE85">
      <w:tc>
        <w:tcPr>
          <w:tcW w:w="3120" w:type="dxa"/>
          <w:tcMar/>
        </w:tcPr>
        <w:p w:rsidR="6F630A4C" w:rsidP="6F630A4C" w:rsidRDefault="6F630A4C" w14:paraId="5CC29757" w14:textId="6221DBF0">
          <w:pPr>
            <w:pStyle w:val="Header"/>
            <w:bidi w:val="0"/>
            <w:ind w:left="-115"/>
            <w:jc w:val="left"/>
          </w:pPr>
        </w:p>
      </w:tc>
      <w:tc>
        <w:tcPr>
          <w:tcW w:w="3120" w:type="dxa"/>
          <w:tcMar/>
        </w:tcPr>
        <w:p w:rsidR="6F630A4C" w:rsidP="6F630A4C" w:rsidRDefault="6F630A4C" w14:paraId="58D79F61" w14:textId="557B4E0F">
          <w:pPr>
            <w:pStyle w:val="Header"/>
            <w:bidi w:val="0"/>
            <w:jc w:val="center"/>
          </w:pPr>
        </w:p>
      </w:tc>
      <w:tc>
        <w:tcPr>
          <w:tcW w:w="3120" w:type="dxa"/>
          <w:tcMar/>
        </w:tcPr>
        <w:p w:rsidR="6F630A4C" w:rsidP="6F630A4C" w:rsidRDefault="6F630A4C" w14:paraId="0C848535" w14:textId="1E24B0A3">
          <w:pPr>
            <w:pStyle w:val="Header"/>
            <w:bidi w:val="0"/>
            <w:ind w:right="-115"/>
            <w:jc w:val="right"/>
          </w:pPr>
        </w:p>
      </w:tc>
    </w:tr>
  </w:tbl>
  <w:p w:rsidR="6F630A4C" w:rsidP="6F630A4C" w:rsidRDefault="6F630A4C" w14:paraId="5152AA66" w14:textId="5045A2F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630A4C" w:rsidTr="6F630A4C" w14:paraId="01102AB8">
      <w:tc>
        <w:tcPr>
          <w:tcW w:w="3120" w:type="dxa"/>
          <w:tcMar/>
        </w:tcPr>
        <w:p w:rsidR="6F630A4C" w:rsidP="6F630A4C" w:rsidRDefault="6F630A4C" w14:paraId="30B77185" w14:textId="3F23951D">
          <w:pPr>
            <w:pStyle w:val="Header"/>
            <w:bidi w:val="0"/>
            <w:ind w:left="-115"/>
            <w:jc w:val="left"/>
          </w:pPr>
        </w:p>
      </w:tc>
      <w:tc>
        <w:tcPr>
          <w:tcW w:w="3120" w:type="dxa"/>
          <w:tcMar/>
        </w:tcPr>
        <w:p w:rsidR="6F630A4C" w:rsidP="6F630A4C" w:rsidRDefault="6F630A4C" w14:paraId="45387F93" w14:textId="3DDA2F97">
          <w:pPr>
            <w:pStyle w:val="Header"/>
            <w:bidi w:val="0"/>
            <w:jc w:val="center"/>
          </w:pPr>
        </w:p>
      </w:tc>
      <w:tc>
        <w:tcPr>
          <w:tcW w:w="3120" w:type="dxa"/>
          <w:tcMar/>
        </w:tcPr>
        <w:p w:rsidR="6F630A4C" w:rsidP="6F630A4C" w:rsidRDefault="6F630A4C" w14:paraId="7187E897" w14:textId="10C4FECE">
          <w:pPr>
            <w:pStyle w:val="Header"/>
            <w:bidi w:val="0"/>
            <w:ind w:right="-115"/>
            <w:jc w:val="right"/>
          </w:pPr>
        </w:p>
      </w:tc>
    </w:tr>
  </w:tbl>
  <w:p w:rsidR="6F630A4C" w:rsidP="6F630A4C" w:rsidRDefault="6F630A4C" w14:paraId="0F82E856" w14:textId="351B0F1F">
    <w:pPr>
      <w:pStyle w:val="Header"/>
      <w:bidi w:val="0"/>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FB7246C"/>
  <w15:docId w15:val="{090aed10-fb57-4f2e-a5da-7959dd862536}"/>
  <w:rsids>
    <w:rsidRoot w:val="6F630A4C"/>
    <w:rsid w:val="6F630A4C"/>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eader" Target="/word/header.xml" Id="R9b37cf3c84604672" /><Relationship Type="http://schemas.openxmlformats.org/officeDocument/2006/relationships/footer" Target="/word/footer.xml" Id="R8bf6e786a71747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58EF683C32A4089D1B96E5D8D0171" ma:contentTypeVersion="11" ma:contentTypeDescription="Create a new document." ma:contentTypeScope="" ma:versionID="35af07983a1e5c8d6e8524a07fd4abf0">
  <xsd:schema xmlns:xsd="http://www.w3.org/2001/XMLSchema" xmlns:xs="http://www.w3.org/2001/XMLSchema" xmlns:p="http://schemas.microsoft.com/office/2006/metadata/properties" xmlns:ns2="10f245b2-c80d-4313-a522-98a43fe38a16" xmlns:ns3="2bf18665-2898-48a7-b669-9d229165e314" targetNamespace="http://schemas.microsoft.com/office/2006/metadata/properties" ma:root="true" ma:fieldsID="7d775fd693fcb95fd20937feff2f1f99" ns2:_="" ns3:_="">
    <xsd:import namespace="10f245b2-c80d-4313-a522-98a43fe38a16"/>
    <xsd:import namespace="2bf18665-2898-48a7-b669-9d229165e3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45b2-c80d-4313-a522-98a43fe38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18665-2898-48a7-b669-9d229165e3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949D2-05E2-46E4-911C-FB438648F6E5}"/>
</file>

<file path=customXml/itemProps2.xml><?xml version="1.0" encoding="utf-8"?>
<ds:datastoreItem xmlns:ds="http://schemas.openxmlformats.org/officeDocument/2006/customXml" ds:itemID="{3B9F2E2D-5C9B-4E08-8CFE-73B2FE585DF3}"/>
</file>

<file path=customXml/itemProps3.xml><?xml version="1.0" encoding="utf-8"?>
<ds:datastoreItem xmlns:ds="http://schemas.openxmlformats.org/officeDocument/2006/customXml" ds:itemID="{04B25FE7-96F7-491C-A275-C3F1949007B5}"/>
</file>

<file path=docProps/app.xml><?xml version="1.0" encoding="utf-8"?>
<ap:Properties xmlns:ap="http://schemas.openxmlformats.org/officeDocument/2006/extended-properties">
  <ap:AppVersion>00.0001</ap:AppVersion>
  <ap:Application>Microsoft Office Word</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0x010100F1358EF683C32A4089D1B96E5D8D0171</vt:lpwstr>
  </property>
</Properties>
</file>